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0DF7" w14:textId="77777777" w:rsidR="00413DC5" w:rsidRPr="00CA1F18" w:rsidRDefault="00F376E3" w:rsidP="008B1E4E">
      <w:pPr>
        <w:widowControl w:val="0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2007C7E0" wp14:editId="658BA2BB">
            <wp:extent cx="751840" cy="695960"/>
            <wp:effectExtent l="19050" t="0" r="0" b="0"/>
            <wp:docPr id="2" name="Picture 2" descr="clem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m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E98E07" w14:textId="77777777" w:rsidR="00413DC5" w:rsidRPr="00CA1F18" w:rsidRDefault="00413DC5" w:rsidP="008B1E4E">
      <w:pPr>
        <w:widowControl w:val="0"/>
        <w:jc w:val="center"/>
        <w:rPr>
          <w:b/>
          <w:szCs w:val="24"/>
        </w:rPr>
      </w:pPr>
    </w:p>
    <w:p w14:paraId="5AFA7F74" w14:textId="77777777" w:rsidR="008B1E4E" w:rsidRPr="00071364" w:rsidRDefault="00071364" w:rsidP="008B1E4E">
      <w:pPr>
        <w:widowControl w:val="0"/>
        <w:jc w:val="center"/>
        <w:rPr>
          <w:sz w:val="32"/>
          <w:szCs w:val="32"/>
        </w:rPr>
      </w:pPr>
      <w:r w:rsidRPr="00071364">
        <w:rPr>
          <w:b/>
          <w:sz w:val="32"/>
          <w:szCs w:val="32"/>
        </w:rPr>
        <w:t xml:space="preserve">Clemson University Turfgrass Research </w:t>
      </w:r>
      <w:r>
        <w:rPr>
          <w:b/>
          <w:sz w:val="32"/>
          <w:szCs w:val="32"/>
        </w:rPr>
        <w:t>&amp;</w:t>
      </w:r>
      <w:r w:rsidRPr="00071364">
        <w:rPr>
          <w:b/>
          <w:sz w:val="32"/>
          <w:szCs w:val="32"/>
        </w:rPr>
        <w:t xml:space="preserve"> Education Field Day</w:t>
      </w:r>
    </w:p>
    <w:p w14:paraId="384B1559" w14:textId="1B63E074" w:rsidR="005A5D98" w:rsidRDefault="00AD0274" w:rsidP="00AE66FC">
      <w:pPr>
        <w:widowControl w:val="0"/>
        <w:tabs>
          <w:tab w:val="center" w:pos="4680"/>
        </w:tabs>
        <w:jc w:val="center"/>
        <w:rPr>
          <w:b/>
          <w:sz w:val="28"/>
          <w:szCs w:val="28"/>
        </w:rPr>
      </w:pPr>
      <w:r w:rsidRPr="00AE3A55">
        <w:rPr>
          <w:b/>
          <w:sz w:val="28"/>
          <w:szCs w:val="28"/>
        </w:rPr>
        <w:t xml:space="preserve">August </w:t>
      </w:r>
      <w:r w:rsidR="00675C75">
        <w:rPr>
          <w:b/>
          <w:sz w:val="28"/>
          <w:szCs w:val="28"/>
        </w:rPr>
        <w:t>1</w:t>
      </w:r>
      <w:r w:rsidR="0086784D">
        <w:rPr>
          <w:b/>
          <w:sz w:val="28"/>
          <w:szCs w:val="28"/>
        </w:rPr>
        <w:t>6</w:t>
      </w:r>
      <w:r w:rsidR="008B1E4E" w:rsidRPr="00AE3A55">
        <w:rPr>
          <w:b/>
          <w:sz w:val="28"/>
          <w:szCs w:val="28"/>
        </w:rPr>
        <w:t>, 20</w:t>
      </w:r>
      <w:r w:rsidR="0086784D">
        <w:rPr>
          <w:b/>
          <w:sz w:val="28"/>
          <w:szCs w:val="28"/>
        </w:rPr>
        <w:t>22</w:t>
      </w:r>
    </w:p>
    <w:p w14:paraId="18F85DA7" w14:textId="77777777" w:rsidR="001C6C64" w:rsidRDefault="001C6C64" w:rsidP="001C6C64">
      <w:pPr>
        <w:widowControl w:val="0"/>
        <w:tabs>
          <w:tab w:val="center" w:pos="4680"/>
        </w:tabs>
        <w:rPr>
          <w:b/>
          <w:szCs w:val="24"/>
        </w:rPr>
      </w:pPr>
      <w:bookmarkStart w:id="0" w:name="_Hlk106263487"/>
    </w:p>
    <w:p w14:paraId="0EC4A009" w14:textId="0128E57B" w:rsidR="001C6C64" w:rsidRDefault="001C6C64" w:rsidP="001C6C64">
      <w:pPr>
        <w:widowControl w:val="0"/>
        <w:tabs>
          <w:tab w:val="center" w:pos="4680"/>
        </w:tabs>
        <w:rPr>
          <w:b/>
          <w:szCs w:val="24"/>
        </w:rPr>
      </w:pPr>
      <w:r>
        <w:rPr>
          <w:b/>
          <w:szCs w:val="24"/>
        </w:rPr>
        <w:t>Time:</w:t>
      </w:r>
    </w:p>
    <w:p w14:paraId="723D11D3" w14:textId="337BC817" w:rsidR="008B1E4E" w:rsidRDefault="001C6C64" w:rsidP="001C6C64">
      <w:pPr>
        <w:widowControl w:val="0"/>
        <w:tabs>
          <w:tab w:val="center" w:pos="4680"/>
        </w:tabs>
        <w:rPr>
          <w:b/>
          <w:szCs w:val="24"/>
        </w:rPr>
      </w:pPr>
      <w:r>
        <w:rPr>
          <w:b/>
          <w:szCs w:val="24"/>
        </w:rPr>
        <w:t>8:45</w:t>
      </w:r>
      <w:r w:rsidR="001728D4" w:rsidRPr="00DF04F0">
        <w:rPr>
          <w:b/>
          <w:szCs w:val="24"/>
        </w:rPr>
        <w:t>am</w:t>
      </w:r>
      <w:r w:rsidR="005A5D98" w:rsidRPr="00DF04F0">
        <w:rPr>
          <w:b/>
          <w:szCs w:val="24"/>
        </w:rPr>
        <w:t xml:space="preserve"> </w:t>
      </w:r>
      <w:proofErr w:type="spellStart"/>
      <w:r w:rsidR="005A5D98" w:rsidRPr="00DF04F0">
        <w:rPr>
          <w:b/>
          <w:szCs w:val="24"/>
        </w:rPr>
        <w:t>til</w:t>
      </w:r>
      <w:proofErr w:type="spellEnd"/>
      <w:r w:rsidR="005A5D98" w:rsidRPr="00DF04F0">
        <w:rPr>
          <w:b/>
          <w:szCs w:val="24"/>
        </w:rPr>
        <w:t xml:space="preserve"> 12pm </w:t>
      </w:r>
      <w:r>
        <w:rPr>
          <w:b/>
          <w:szCs w:val="24"/>
        </w:rPr>
        <w:t xml:space="preserve">- </w:t>
      </w:r>
      <w:r w:rsidR="005A5D98" w:rsidRPr="00DF04F0">
        <w:rPr>
          <w:b/>
          <w:szCs w:val="24"/>
        </w:rPr>
        <w:t>Walker GC Maintenance Shop</w:t>
      </w:r>
      <w:r>
        <w:rPr>
          <w:b/>
          <w:szCs w:val="24"/>
        </w:rPr>
        <w:t>, (</w:t>
      </w:r>
      <w:r w:rsidRPr="001C6C64">
        <w:rPr>
          <w:b/>
          <w:szCs w:val="24"/>
        </w:rPr>
        <w:t>412 Cherry Road, Clemson, SC 29634</w:t>
      </w:r>
      <w:r w:rsidR="005A5D98" w:rsidRPr="00DF04F0">
        <w:rPr>
          <w:b/>
          <w:szCs w:val="24"/>
        </w:rPr>
        <w:t>)</w:t>
      </w:r>
    </w:p>
    <w:bookmarkEnd w:id="0"/>
    <w:p w14:paraId="231FD72D" w14:textId="4179742C" w:rsidR="005A5D98" w:rsidRDefault="005A5D98" w:rsidP="001C6C64">
      <w:pPr>
        <w:widowControl w:val="0"/>
        <w:tabs>
          <w:tab w:val="center" w:pos="4680"/>
        </w:tabs>
        <w:rPr>
          <w:b/>
          <w:szCs w:val="24"/>
        </w:rPr>
      </w:pPr>
      <w:r w:rsidRPr="00DF04F0">
        <w:rPr>
          <w:b/>
          <w:szCs w:val="24"/>
        </w:rPr>
        <w:t xml:space="preserve">12 </w:t>
      </w:r>
      <w:proofErr w:type="spellStart"/>
      <w:r w:rsidRPr="00DF04F0">
        <w:rPr>
          <w:b/>
          <w:szCs w:val="24"/>
        </w:rPr>
        <w:t>til</w:t>
      </w:r>
      <w:proofErr w:type="spellEnd"/>
      <w:r w:rsidRPr="00DF04F0">
        <w:rPr>
          <w:b/>
          <w:szCs w:val="24"/>
        </w:rPr>
        <w:t xml:space="preserve"> 1pm </w:t>
      </w:r>
      <w:r w:rsidR="001C6C64">
        <w:rPr>
          <w:b/>
          <w:szCs w:val="24"/>
        </w:rPr>
        <w:t xml:space="preserve">- </w:t>
      </w:r>
      <w:r w:rsidRPr="00DF04F0">
        <w:rPr>
          <w:b/>
          <w:szCs w:val="24"/>
        </w:rPr>
        <w:t xml:space="preserve">lunch, </w:t>
      </w:r>
      <w:r w:rsidR="001C6C64">
        <w:rPr>
          <w:b/>
          <w:szCs w:val="24"/>
        </w:rPr>
        <w:t>(</w:t>
      </w:r>
      <w:r w:rsidRPr="00DF04F0">
        <w:rPr>
          <w:b/>
          <w:szCs w:val="24"/>
        </w:rPr>
        <w:t>on your own)</w:t>
      </w:r>
    </w:p>
    <w:p w14:paraId="343D8266" w14:textId="7068829A" w:rsidR="005A5D98" w:rsidRPr="00DF04F0" w:rsidRDefault="005A5D98" w:rsidP="001C6C64">
      <w:pPr>
        <w:widowControl w:val="0"/>
        <w:tabs>
          <w:tab w:val="center" w:pos="4680"/>
        </w:tabs>
        <w:rPr>
          <w:b/>
          <w:szCs w:val="24"/>
        </w:rPr>
      </w:pPr>
      <w:r w:rsidRPr="00DF04F0">
        <w:rPr>
          <w:b/>
          <w:szCs w:val="24"/>
        </w:rPr>
        <w:t>~1:15</w:t>
      </w:r>
      <w:r w:rsidR="009F59E0" w:rsidRPr="00DF04F0">
        <w:rPr>
          <w:b/>
          <w:szCs w:val="24"/>
        </w:rPr>
        <w:t>pm</w:t>
      </w:r>
      <w:r w:rsidRPr="00DF04F0">
        <w:rPr>
          <w:b/>
          <w:szCs w:val="24"/>
        </w:rPr>
        <w:t xml:space="preserve"> </w:t>
      </w:r>
      <w:r w:rsidR="001C6C64">
        <w:rPr>
          <w:b/>
          <w:szCs w:val="24"/>
        </w:rPr>
        <w:t xml:space="preserve">- </w:t>
      </w:r>
      <w:r w:rsidR="009F59E0" w:rsidRPr="00DF04F0">
        <w:rPr>
          <w:b/>
          <w:szCs w:val="24"/>
        </w:rPr>
        <w:t xml:space="preserve">Behind-the-Scenes </w:t>
      </w:r>
      <w:r w:rsidRPr="00DF04F0">
        <w:rPr>
          <w:b/>
          <w:szCs w:val="24"/>
        </w:rPr>
        <w:t xml:space="preserve">Tour </w:t>
      </w:r>
      <w:r w:rsidR="009F59E0" w:rsidRPr="00DF04F0">
        <w:rPr>
          <w:b/>
          <w:szCs w:val="24"/>
        </w:rPr>
        <w:t xml:space="preserve">of </w:t>
      </w:r>
      <w:r w:rsidRPr="00DF04F0">
        <w:rPr>
          <w:b/>
          <w:szCs w:val="24"/>
        </w:rPr>
        <w:t>Clemson University</w:t>
      </w:r>
      <w:r w:rsidR="00605002">
        <w:rPr>
          <w:b/>
          <w:szCs w:val="24"/>
        </w:rPr>
        <w:t>’s</w:t>
      </w:r>
      <w:r w:rsidRPr="00DF04F0">
        <w:rPr>
          <w:b/>
          <w:szCs w:val="24"/>
        </w:rPr>
        <w:t xml:space="preserve"> Football </w:t>
      </w:r>
      <w:r w:rsidR="009F59E0" w:rsidRPr="00DF04F0">
        <w:rPr>
          <w:b/>
          <w:szCs w:val="24"/>
        </w:rPr>
        <w:t>&amp;</w:t>
      </w:r>
      <w:r w:rsidRPr="00DF04F0">
        <w:rPr>
          <w:b/>
          <w:szCs w:val="24"/>
        </w:rPr>
        <w:t xml:space="preserve"> Baseball Complexes</w:t>
      </w:r>
      <w:r w:rsidR="001C6C64">
        <w:rPr>
          <w:b/>
          <w:szCs w:val="24"/>
        </w:rPr>
        <w:t xml:space="preserve"> </w:t>
      </w:r>
      <w:bookmarkStart w:id="1" w:name="_Hlk106263718"/>
      <w:r w:rsidR="001C6C64">
        <w:rPr>
          <w:b/>
          <w:szCs w:val="24"/>
        </w:rPr>
        <w:t>(</w:t>
      </w:r>
      <w:r w:rsidR="001C6C64" w:rsidRPr="001C6C64">
        <w:rPr>
          <w:b/>
          <w:bCs/>
          <w:sz w:val="22"/>
          <w:szCs w:val="22"/>
        </w:rPr>
        <w:t>Gate 10</w:t>
      </w:r>
      <w:r w:rsidR="001C6C64" w:rsidRPr="001C6C64">
        <w:rPr>
          <w:b/>
          <w:bCs/>
          <w:sz w:val="22"/>
          <w:szCs w:val="22"/>
        </w:rPr>
        <w:t>, DV)</w:t>
      </w:r>
      <w:bookmarkEnd w:id="1"/>
    </w:p>
    <w:p w14:paraId="2BE1C6D6" w14:textId="77777777" w:rsidR="008B1E4E" w:rsidRPr="00AE3A55" w:rsidRDefault="008B1E4E" w:rsidP="008B1E4E">
      <w:pPr>
        <w:widowControl w:val="0"/>
        <w:rPr>
          <w:b/>
          <w:sz w:val="28"/>
          <w:szCs w:val="28"/>
        </w:rPr>
      </w:pPr>
    </w:p>
    <w:p w14:paraId="24FF6452" w14:textId="77777777" w:rsidR="008B1E4E" w:rsidRPr="00AE3A55" w:rsidRDefault="008B1E4E" w:rsidP="00AE66FC">
      <w:pPr>
        <w:widowControl w:val="0"/>
        <w:tabs>
          <w:tab w:val="center" w:pos="4680"/>
        </w:tabs>
        <w:jc w:val="center"/>
        <w:rPr>
          <w:sz w:val="28"/>
          <w:szCs w:val="28"/>
        </w:rPr>
      </w:pPr>
      <w:r w:rsidRPr="00464D0E">
        <w:rPr>
          <w:b/>
          <w:sz w:val="28"/>
          <w:szCs w:val="28"/>
        </w:rPr>
        <w:t>Sponsored By</w:t>
      </w:r>
      <w:r w:rsidRPr="00AE3A55">
        <w:rPr>
          <w:sz w:val="28"/>
          <w:szCs w:val="28"/>
        </w:rPr>
        <w:t>:</w:t>
      </w:r>
    </w:p>
    <w:p w14:paraId="74B855C2" w14:textId="57A7E2D0" w:rsidR="00AE66FC" w:rsidRPr="009F59E0" w:rsidRDefault="008B1E4E" w:rsidP="00AE66FC">
      <w:pPr>
        <w:widowControl w:val="0"/>
        <w:tabs>
          <w:tab w:val="center" w:pos="4680"/>
        </w:tabs>
        <w:jc w:val="center"/>
        <w:rPr>
          <w:szCs w:val="24"/>
        </w:rPr>
      </w:pPr>
      <w:r w:rsidRPr="009F59E0">
        <w:rPr>
          <w:szCs w:val="24"/>
        </w:rPr>
        <w:t>Clemson University</w:t>
      </w:r>
      <w:r w:rsidR="004524FF" w:rsidRPr="009F59E0">
        <w:rPr>
          <w:szCs w:val="24"/>
        </w:rPr>
        <w:t xml:space="preserve"> </w:t>
      </w:r>
      <w:r w:rsidRPr="009F59E0">
        <w:rPr>
          <w:szCs w:val="24"/>
        </w:rPr>
        <w:t>College of Agriculture</w:t>
      </w:r>
      <w:r w:rsidR="00CA099B" w:rsidRPr="009F59E0">
        <w:rPr>
          <w:szCs w:val="24"/>
        </w:rPr>
        <w:t>, Forestry, and Life Sciences</w:t>
      </w:r>
      <w:r w:rsidR="00AE66FC" w:rsidRPr="009F59E0">
        <w:rPr>
          <w:szCs w:val="24"/>
        </w:rPr>
        <w:t>,</w:t>
      </w:r>
      <w:r w:rsidR="003751E8" w:rsidRPr="009F59E0">
        <w:rPr>
          <w:szCs w:val="24"/>
        </w:rPr>
        <w:t xml:space="preserve"> Public Service Activities, </w:t>
      </w:r>
      <w:r w:rsidR="00AE66FC" w:rsidRPr="009F59E0">
        <w:rPr>
          <w:szCs w:val="24"/>
        </w:rPr>
        <w:t xml:space="preserve">Carolinas Golf Course Superintendents Association, </w:t>
      </w:r>
      <w:r w:rsidR="00C40A33" w:rsidRPr="009F59E0">
        <w:rPr>
          <w:szCs w:val="24"/>
        </w:rPr>
        <w:t xml:space="preserve">SC Sports Turf Managers Association, </w:t>
      </w:r>
      <w:r w:rsidR="00AE66FC" w:rsidRPr="009F59E0">
        <w:rPr>
          <w:szCs w:val="24"/>
        </w:rPr>
        <w:t>and The Walker Golf Course</w:t>
      </w:r>
    </w:p>
    <w:p w14:paraId="5EB52698" w14:textId="77777777" w:rsidR="00C40A33" w:rsidRDefault="00C40A33" w:rsidP="00AE66FC">
      <w:pPr>
        <w:widowControl w:val="0"/>
        <w:tabs>
          <w:tab w:val="center" w:pos="4680"/>
        </w:tabs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6750"/>
      </w:tblGrid>
      <w:tr w:rsidR="00C40A33" w14:paraId="3E7B7D95" w14:textId="77777777" w:rsidTr="001C6C64">
        <w:tc>
          <w:tcPr>
            <w:tcW w:w="6750" w:type="dxa"/>
          </w:tcPr>
          <w:p w14:paraId="271A7EB4" w14:textId="2151D822" w:rsidR="00C40A33" w:rsidRPr="00343147" w:rsidRDefault="00C40A33" w:rsidP="00C40A33">
            <w:pPr>
              <w:widowControl w:val="0"/>
              <w:tabs>
                <w:tab w:val="center" w:pos="4680"/>
              </w:tabs>
              <w:jc w:val="center"/>
              <w:rPr>
                <w:szCs w:val="24"/>
              </w:rPr>
            </w:pPr>
            <w:r w:rsidRPr="00343147">
              <w:rPr>
                <w:szCs w:val="24"/>
              </w:rPr>
              <w:t>Special Thanks to SCSTMA for providing refreshments &amp; printing.</w:t>
            </w:r>
          </w:p>
        </w:tc>
      </w:tr>
    </w:tbl>
    <w:p w14:paraId="6DC8069C" w14:textId="77777777" w:rsidR="00AB1111" w:rsidRDefault="00AB1111" w:rsidP="00AE66FC">
      <w:pPr>
        <w:widowControl w:val="0"/>
        <w:tabs>
          <w:tab w:val="center" w:pos="4680"/>
        </w:tabs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C40A33" w:rsidRPr="00343147" w14:paraId="3CD5E720" w14:textId="77777777" w:rsidTr="00DC4CB2">
        <w:tc>
          <w:tcPr>
            <w:tcW w:w="10615" w:type="dxa"/>
          </w:tcPr>
          <w:p w14:paraId="32A4F305" w14:textId="30296EE9" w:rsidR="00C40A33" w:rsidRPr="00343147" w:rsidRDefault="00C40A33" w:rsidP="00C40A33">
            <w:pPr>
              <w:widowControl w:val="0"/>
              <w:tabs>
                <w:tab w:val="center" w:pos="4680"/>
              </w:tabs>
              <w:rPr>
                <w:szCs w:val="24"/>
              </w:rPr>
            </w:pPr>
            <w:bookmarkStart w:id="2" w:name="_Hlk104210671"/>
            <w:r w:rsidRPr="00343147">
              <w:rPr>
                <w:szCs w:val="24"/>
              </w:rPr>
              <w:t>Special, Special Thanks to the following for providing funding/supplies</w:t>
            </w:r>
            <w:r w:rsidR="00BC782B" w:rsidRPr="00343147">
              <w:rPr>
                <w:szCs w:val="24"/>
              </w:rPr>
              <w:t>/labor</w:t>
            </w:r>
            <w:r w:rsidRPr="00343147">
              <w:rPr>
                <w:szCs w:val="24"/>
              </w:rPr>
              <w:t xml:space="preserve"> to renovate the research plots during 2021:</w:t>
            </w:r>
          </w:p>
          <w:p w14:paraId="7D0BE778" w14:textId="77777777" w:rsidR="00C40A33" w:rsidRPr="00343147" w:rsidRDefault="00C40A33" w:rsidP="00DC4CB2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center" w:pos="4680"/>
              </w:tabs>
              <w:ind w:left="600" w:hanging="240"/>
            </w:pPr>
            <w:r w:rsidRPr="00343147">
              <w:t>Tobey Wagner &amp; Roberto Gurgel, Sod Solutions, Inc.</w:t>
            </w:r>
          </w:p>
          <w:p w14:paraId="4CBBF2EF" w14:textId="77777777" w:rsidR="00C40A33" w:rsidRPr="00343147" w:rsidRDefault="00C40A33" w:rsidP="00DC4CB2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center" w:pos="4680"/>
              </w:tabs>
              <w:ind w:left="600" w:hanging="240"/>
            </w:pPr>
            <w:r w:rsidRPr="00343147">
              <w:t>Mills Grant, New Life Turf</w:t>
            </w:r>
          </w:p>
          <w:p w14:paraId="61639CE7" w14:textId="77777777" w:rsidR="00C40A33" w:rsidRPr="00343147" w:rsidRDefault="00C40A33" w:rsidP="00DC4CB2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center" w:pos="4680"/>
              </w:tabs>
              <w:ind w:left="600" w:hanging="240"/>
            </w:pPr>
            <w:r w:rsidRPr="00343147">
              <w:t>Andy Fogle, Carolina Fresh Farms</w:t>
            </w:r>
          </w:p>
          <w:p w14:paraId="45874134" w14:textId="77777777" w:rsidR="00C40A33" w:rsidRPr="00343147" w:rsidRDefault="00C40A33" w:rsidP="00DC4CB2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center" w:pos="4680"/>
              </w:tabs>
              <w:ind w:left="600" w:hanging="240"/>
            </w:pPr>
            <w:r w:rsidRPr="00343147">
              <w:t>Hank Kerfoot, Modern Turf, Inc.</w:t>
            </w:r>
          </w:p>
          <w:p w14:paraId="70DD4852" w14:textId="77777777" w:rsidR="00C40A33" w:rsidRPr="00343147" w:rsidRDefault="00C40A33" w:rsidP="00DC4CB2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center" w:pos="4680"/>
              </w:tabs>
              <w:ind w:left="600" w:hanging="240"/>
            </w:pPr>
            <w:r w:rsidRPr="00343147">
              <w:t xml:space="preserve">Bill and Tony </w:t>
            </w:r>
            <w:proofErr w:type="spellStart"/>
            <w:r w:rsidRPr="00343147">
              <w:t>Nimmer</w:t>
            </w:r>
            <w:proofErr w:type="spellEnd"/>
            <w:r w:rsidRPr="00343147">
              <w:t xml:space="preserve">, </w:t>
            </w:r>
            <w:proofErr w:type="spellStart"/>
            <w:r w:rsidRPr="00343147">
              <w:t>Nimmer</w:t>
            </w:r>
            <w:proofErr w:type="spellEnd"/>
            <w:r w:rsidRPr="00343147">
              <w:t xml:space="preserve"> Turf</w:t>
            </w:r>
          </w:p>
          <w:p w14:paraId="1F46FAC1" w14:textId="77777777" w:rsidR="00C40A33" w:rsidRPr="00343147" w:rsidRDefault="00C40A33" w:rsidP="00DC4CB2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center" w:pos="4680"/>
              </w:tabs>
              <w:ind w:left="600" w:hanging="240"/>
            </w:pPr>
            <w:r w:rsidRPr="00343147">
              <w:t>Gary Youmans, Green Acres Turf Farm</w:t>
            </w:r>
          </w:p>
          <w:p w14:paraId="7EDFE6FF" w14:textId="18727FB0" w:rsidR="00C40A33" w:rsidRPr="00343147" w:rsidRDefault="00C40A33" w:rsidP="00DC4CB2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center" w:pos="4680"/>
              </w:tabs>
              <w:ind w:left="600" w:hanging="240"/>
            </w:pPr>
            <w:r w:rsidRPr="00343147">
              <w:t>Mike Pitts, Environmental Landscaping</w:t>
            </w:r>
            <w:r w:rsidR="00DC4CB2">
              <w:t xml:space="preserve"> Inc.</w:t>
            </w:r>
          </w:p>
          <w:p w14:paraId="007C5502" w14:textId="69B0B1DB" w:rsidR="00C40A33" w:rsidRPr="00343147" w:rsidRDefault="00602ED4" w:rsidP="00DC4CB2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center" w:pos="4680"/>
              </w:tabs>
              <w:ind w:left="600" w:hanging="240"/>
            </w:pPr>
            <w:r w:rsidRPr="00343147">
              <w:t>Rob Hamrick, Golf Agronomics</w:t>
            </w:r>
            <w:bookmarkEnd w:id="2"/>
          </w:p>
        </w:tc>
      </w:tr>
    </w:tbl>
    <w:p w14:paraId="4E6AFC88" w14:textId="7966BE7A" w:rsidR="00C40A33" w:rsidRDefault="00C40A33" w:rsidP="00AB1111">
      <w:pPr>
        <w:widowControl w:val="0"/>
        <w:tabs>
          <w:tab w:val="center" w:pos="4680"/>
        </w:tabs>
        <w:rPr>
          <w:sz w:val="28"/>
          <w:szCs w:val="28"/>
        </w:rPr>
      </w:pPr>
    </w:p>
    <w:p w14:paraId="4A838244" w14:textId="15402217" w:rsidR="005A5D98" w:rsidRDefault="004524FF" w:rsidP="00AE66FC">
      <w:pPr>
        <w:widowControl w:val="0"/>
        <w:rPr>
          <w:b/>
          <w:szCs w:val="24"/>
        </w:rPr>
      </w:pPr>
      <w:r w:rsidRPr="0058308E">
        <w:rPr>
          <w:b/>
          <w:szCs w:val="24"/>
        </w:rPr>
        <w:t>NOTE</w:t>
      </w:r>
      <w:r w:rsidR="00343147">
        <w:rPr>
          <w:b/>
          <w:szCs w:val="24"/>
        </w:rPr>
        <w:t>S</w:t>
      </w:r>
      <w:r w:rsidRPr="0058308E">
        <w:rPr>
          <w:b/>
          <w:szCs w:val="24"/>
        </w:rPr>
        <w:t xml:space="preserve">: </w:t>
      </w:r>
    </w:p>
    <w:p w14:paraId="0E387DD7" w14:textId="78AE1C60" w:rsidR="00AE66FC" w:rsidRPr="00343147" w:rsidRDefault="004524FF" w:rsidP="00AE66FC">
      <w:pPr>
        <w:widowControl w:val="0"/>
        <w:rPr>
          <w:b/>
          <w:szCs w:val="24"/>
        </w:rPr>
      </w:pPr>
      <w:r w:rsidRPr="00343147">
        <w:rPr>
          <w:b/>
          <w:szCs w:val="24"/>
        </w:rPr>
        <w:t>SC</w:t>
      </w:r>
      <w:r w:rsidR="00AB1111" w:rsidRPr="00343147">
        <w:rPr>
          <w:b/>
          <w:szCs w:val="24"/>
        </w:rPr>
        <w:t>, NC, &amp; GA</w:t>
      </w:r>
      <w:r w:rsidRPr="00343147">
        <w:rPr>
          <w:b/>
          <w:szCs w:val="24"/>
        </w:rPr>
        <w:t xml:space="preserve"> Pesticide Recertification</w:t>
      </w:r>
      <w:r w:rsidR="002D39DE" w:rsidRPr="00343147">
        <w:rPr>
          <w:b/>
          <w:szCs w:val="24"/>
        </w:rPr>
        <w:t>, CCA/</w:t>
      </w:r>
      <w:proofErr w:type="spellStart"/>
      <w:r w:rsidR="002D39DE" w:rsidRPr="00343147">
        <w:rPr>
          <w:b/>
          <w:szCs w:val="24"/>
        </w:rPr>
        <w:t>CPAg</w:t>
      </w:r>
      <w:proofErr w:type="spellEnd"/>
      <w:r w:rsidR="002D39DE" w:rsidRPr="00343147">
        <w:rPr>
          <w:b/>
          <w:szCs w:val="24"/>
        </w:rPr>
        <w:t>,</w:t>
      </w:r>
      <w:r w:rsidRPr="00343147">
        <w:rPr>
          <w:b/>
          <w:szCs w:val="24"/>
        </w:rPr>
        <w:t xml:space="preserve"> </w:t>
      </w:r>
      <w:r w:rsidR="00AE66FC" w:rsidRPr="00343147">
        <w:rPr>
          <w:b/>
          <w:szCs w:val="24"/>
        </w:rPr>
        <w:t xml:space="preserve">and PTI </w:t>
      </w:r>
      <w:r w:rsidRPr="00343147">
        <w:rPr>
          <w:b/>
          <w:szCs w:val="24"/>
        </w:rPr>
        <w:t xml:space="preserve">Credits </w:t>
      </w:r>
      <w:r w:rsidR="00AE66FC" w:rsidRPr="00343147">
        <w:rPr>
          <w:b/>
          <w:szCs w:val="24"/>
        </w:rPr>
        <w:t>will be offered</w:t>
      </w:r>
      <w:r w:rsidRPr="00343147">
        <w:rPr>
          <w:b/>
          <w:szCs w:val="24"/>
        </w:rPr>
        <w:t xml:space="preserve">. </w:t>
      </w:r>
    </w:p>
    <w:p w14:paraId="24AE2B7E" w14:textId="6C95CE3A" w:rsidR="005A5D98" w:rsidRPr="001C6C64" w:rsidRDefault="005A5D98" w:rsidP="00AE66FC">
      <w:pPr>
        <w:widowControl w:val="0"/>
        <w:rPr>
          <w:bCs/>
          <w:szCs w:val="24"/>
        </w:rPr>
      </w:pPr>
      <w:r w:rsidRPr="00343147">
        <w:rPr>
          <w:b/>
          <w:szCs w:val="24"/>
        </w:rPr>
        <w:t xml:space="preserve">Costs: </w:t>
      </w:r>
      <w:r w:rsidRPr="001C6C64">
        <w:rPr>
          <w:bCs/>
          <w:szCs w:val="24"/>
        </w:rPr>
        <w:t>Free and Open to the General Public</w:t>
      </w:r>
    </w:p>
    <w:p w14:paraId="4A1589E5" w14:textId="47AA29A4" w:rsidR="00343147" w:rsidRPr="00343147" w:rsidRDefault="00343147" w:rsidP="00AE66FC">
      <w:pPr>
        <w:widowControl w:val="0"/>
        <w:rPr>
          <w:szCs w:val="24"/>
        </w:rPr>
      </w:pPr>
      <w:r w:rsidRPr="00343147">
        <w:rPr>
          <w:b/>
          <w:szCs w:val="24"/>
        </w:rPr>
        <w:t xml:space="preserve">Contact: </w:t>
      </w:r>
      <w:r w:rsidRPr="001C6C64">
        <w:rPr>
          <w:bCs/>
          <w:szCs w:val="24"/>
        </w:rPr>
        <w:t>Dr. Bert McCarty, 864-656-0120, bmccrty@clemson.edu</w:t>
      </w:r>
    </w:p>
    <w:p w14:paraId="28405123" w14:textId="77777777" w:rsidR="00857ADF" w:rsidRPr="00343147" w:rsidRDefault="00857ADF" w:rsidP="00AE66FC">
      <w:pPr>
        <w:widowControl w:val="0"/>
        <w:rPr>
          <w:sz w:val="28"/>
          <w:szCs w:val="28"/>
        </w:rPr>
      </w:pPr>
    </w:p>
    <w:p w14:paraId="46756FC0" w14:textId="77777777" w:rsidR="00857ADF" w:rsidRPr="00343147" w:rsidRDefault="00857ADF" w:rsidP="00AE66FC">
      <w:pPr>
        <w:widowControl w:val="0"/>
        <w:rPr>
          <w:sz w:val="28"/>
          <w:szCs w:val="28"/>
          <w:lang w:val="de-DE"/>
        </w:rPr>
      </w:pPr>
      <w:r w:rsidRPr="00343147">
        <w:rPr>
          <w:b/>
          <w:sz w:val="28"/>
          <w:szCs w:val="28"/>
          <w:lang w:val="de-DE"/>
        </w:rPr>
        <w:t>Hotel Reservations</w:t>
      </w:r>
      <w:r w:rsidRPr="00343147">
        <w:rPr>
          <w:sz w:val="28"/>
          <w:szCs w:val="28"/>
          <w:lang w:val="de-DE"/>
        </w:rPr>
        <w:t>: The James F. Martin Inn at 888-654-9020.</w:t>
      </w:r>
    </w:p>
    <w:p w14:paraId="224CEFE5" w14:textId="77777777" w:rsidR="00857ADF" w:rsidRPr="00343147" w:rsidRDefault="00857ADF" w:rsidP="00AE66FC">
      <w:pPr>
        <w:widowControl w:val="0"/>
        <w:rPr>
          <w:sz w:val="28"/>
          <w:szCs w:val="28"/>
          <w:lang w:val="de-DE"/>
        </w:rPr>
      </w:pPr>
    </w:p>
    <w:p w14:paraId="7C9BE12E" w14:textId="3E84501F" w:rsidR="00857ADF" w:rsidRPr="00343147" w:rsidRDefault="00857ADF" w:rsidP="00AE66FC">
      <w:pPr>
        <w:widowControl w:val="0"/>
        <w:rPr>
          <w:sz w:val="28"/>
          <w:szCs w:val="28"/>
          <w:lang w:val="de-DE"/>
        </w:rPr>
      </w:pPr>
      <w:r w:rsidRPr="00343147">
        <w:rPr>
          <w:b/>
          <w:sz w:val="28"/>
          <w:szCs w:val="28"/>
          <w:lang w:val="de-DE"/>
        </w:rPr>
        <w:t>Golf Tee Time Reservations</w:t>
      </w:r>
      <w:r w:rsidRPr="00343147">
        <w:rPr>
          <w:sz w:val="28"/>
          <w:szCs w:val="28"/>
          <w:lang w:val="de-DE"/>
        </w:rPr>
        <w:t>: Walker GC Pro Shop at 864-656-</w:t>
      </w:r>
      <w:r w:rsidR="00033615" w:rsidRPr="00343147">
        <w:rPr>
          <w:sz w:val="28"/>
          <w:szCs w:val="28"/>
          <w:lang w:val="de-DE"/>
        </w:rPr>
        <w:t>0236</w:t>
      </w:r>
    </w:p>
    <w:p w14:paraId="75027ADE" w14:textId="77777777" w:rsidR="00DF04F0" w:rsidRPr="00DF04F0" w:rsidRDefault="00DF04F0" w:rsidP="00AE66FC">
      <w:pPr>
        <w:widowControl w:val="0"/>
        <w:rPr>
          <w:szCs w:val="24"/>
          <w:lang w:val="de-DE"/>
        </w:rPr>
      </w:pPr>
    </w:p>
    <w:tbl>
      <w:tblPr>
        <w:tblStyle w:val="TableGrid"/>
        <w:tblW w:w="11030" w:type="dxa"/>
        <w:tblLook w:val="04A0" w:firstRow="1" w:lastRow="0" w:firstColumn="1" w:lastColumn="0" w:noHBand="0" w:noVBand="1"/>
      </w:tblPr>
      <w:tblGrid>
        <w:gridCol w:w="2701"/>
        <w:gridCol w:w="3261"/>
        <w:gridCol w:w="2523"/>
        <w:gridCol w:w="2545"/>
      </w:tblGrid>
      <w:tr w:rsidR="00592CAC" w14:paraId="753100FC" w14:textId="77777777" w:rsidTr="00631DC1">
        <w:tc>
          <w:tcPr>
            <w:tcW w:w="2701" w:type="dxa"/>
          </w:tcPr>
          <w:p w14:paraId="1ED21A45" w14:textId="0A084467" w:rsidR="0058308E" w:rsidRDefault="0058308E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7CF25DE" wp14:editId="13057177">
                  <wp:extent cx="1586646" cy="11906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026" cy="120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7D468202" w14:textId="51F74DDC" w:rsidR="0058308E" w:rsidRDefault="00592CAC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258DE7" wp14:editId="2F08D93B">
                  <wp:extent cx="1943100" cy="124520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487" cy="125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</w:tcPr>
          <w:p w14:paraId="14F688BB" w14:textId="3DC384D2" w:rsidR="0058308E" w:rsidRDefault="0058308E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737762" wp14:editId="16643E9D">
                  <wp:extent cx="1472408" cy="1104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438" cy="111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</w:tcPr>
          <w:p w14:paraId="50E8271A" w14:textId="17CA2271" w:rsidR="0058308E" w:rsidRDefault="0058308E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902033" wp14:editId="65829A0C">
                  <wp:extent cx="1485900" cy="11144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261" cy="1115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088D46" w14:textId="77777777" w:rsidR="001C6C64" w:rsidRDefault="001C6C64" w:rsidP="00631DC1">
      <w:pPr>
        <w:widowControl w:val="0"/>
        <w:jc w:val="center"/>
        <w:rPr>
          <w:b/>
          <w:sz w:val="28"/>
          <w:szCs w:val="28"/>
        </w:rPr>
      </w:pPr>
    </w:p>
    <w:p w14:paraId="16ADFCAC" w14:textId="79206C4D" w:rsidR="00631DC1" w:rsidRPr="00AC05B5" w:rsidRDefault="00631DC1" w:rsidP="00631DC1">
      <w:pPr>
        <w:widowControl w:val="0"/>
        <w:jc w:val="center"/>
        <w:rPr>
          <w:b/>
          <w:sz w:val="28"/>
          <w:szCs w:val="28"/>
        </w:rPr>
      </w:pPr>
      <w:r w:rsidRPr="00AC05B5">
        <w:rPr>
          <w:b/>
          <w:sz w:val="28"/>
          <w:szCs w:val="28"/>
        </w:rPr>
        <w:lastRenderedPageBreak/>
        <w:t xml:space="preserve">CLEMSON </w:t>
      </w:r>
      <w:smartTag w:uri="urn:schemas-microsoft-com:office:smarttags" w:element="PlaceType">
        <w:r w:rsidRPr="00AC05B5">
          <w:rPr>
            <w:b/>
            <w:sz w:val="28"/>
            <w:szCs w:val="28"/>
          </w:rPr>
          <w:t>UNIVERSITY</w:t>
        </w:r>
      </w:smartTag>
      <w:r w:rsidRPr="00AC05B5">
        <w:rPr>
          <w:b/>
          <w:sz w:val="28"/>
          <w:szCs w:val="28"/>
        </w:rPr>
        <w:t xml:space="preserve"> TURFGRASS RESEARCH</w:t>
      </w:r>
    </w:p>
    <w:p w14:paraId="2BC30729" w14:textId="77777777" w:rsidR="00631DC1" w:rsidRPr="00AC05B5" w:rsidRDefault="00631DC1" w:rsidP="00631DC1">
      <w:pPr>
        <w:widowControl w:val="0"/>
        <w:jc w:val="center"/>
        <w:rPr>
          <w:b/>
          <w:sz w:val="28"/>
          <w:szCs w:val="28"/>
        </w:rPr>
      </w:pPr>
      <w:r w:rsidRPr="00AC05B5">
        <w:rPr>
          <w:b/>
          <w:sz w:val="28"/>
          <w:szCs w:val="28"/>
        </w:rPr>
        <w:t>AND EDUCATION FIELD DAY</w:t>
      </w:r>
    </w:p>
    <w:p w14:paraId="73F67DF8" w14:textId="77777777" w:rsidR="00631DC1" w:rsidRPr="00AE3A55" w:rsidRDefault="00631DC1" w:rsidP="00631DC1">
      <w:pPr>
        <w:widowControl w:val="0"/>
        <w:jc w:val="center"/>
        <w:rPr>
          <w:sz w:val="28"/>
          <w:szCs w:val="28"/>
        </w:rPr>
      </w:pPr>
    </w:p>
    <w:p w14:paraId="524B7746" w14:textId="77777777" w:rsidR="00631DC1" w:rsidRPr="00AE3A55" w:rsidRDefault="00631DC1" w:rsidP="00631DC1">
      <w:pPr>
        <w:widowControl w:val="0"/>
        <w:tabs>
          <w:tab w:val="center" w:pos="4680"/>
        </w:tabs>
        <w:jc w:val="center"/>
        <w:rPr>
          <w:sz w:val="26"/>
          <w:szCs w:val="26"/>
        </w:rPr>
      </w:pPr>
      <w:r w:rsidRPr="00AE3A55">
        <w:rPr>
          <w:sz w:val="26"/>
          <w:szCs w:val="26"/>
        </w:rPr>
        <w:t xml:space="preserve">August </w:t>
      </w:r>
      <w:r>
        <w:rPr>
          <w:sz w:val="26"/>
          <w:szCs w:val="26"/>
        </w:rPr>
        <w:t>16</w:t>
      </w:r>
      <w:r w:rsidRPr="00AE3A55">
        <w:rPr>
          <w:sz w:val="26"/>
          <w:szCs w:val="26"/>
        </w:rPr>
        <w:t>, 20</w:t>
      </w:r>
      <w:r>
        <w:rPr>
          <w:sz w:val="26"/>
          <w:szCs w:val="26"/>
        </w:rPr>
        <w:t>22 – 8:45</w:t>
      </w:r>
      <w:r w:rsidRPr="00AE3A55">
        <w:rPr>
          <w:sz w:val="26"/>
          <w:szCs w:val="26"/>
        </w:rPr>
        <w:t xml:space="preserve"> am</w:t>
      </w:r>
    </w:p>
    <w:p w14:paraId="342B8CBA" w14:textId="65027E3E" w:rsidR="00631DC1" w:rsidRPr="00AE3A55" w:rsidRDefault="00631DC1" w:rsidP="00631DC1">
      <w:pPr>
        <w:widowControl w:val="0"/>
        <w:tabs>
          <w:tab w:val="center" w:pos="46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Walker Golf Course Maintenance Facility</w:t>
      </w:r>
      <w:r w:rsidR="001C6C64">
        <w:rPr>
          <w:sz w:val="26"/>
          <w:szCs w:val="26"/>
        </w:rPr>
        <w:t xml:space="preserve"> (</w:t>
      </w:r>
      <w:r w:rsidR="001C6C64" w:rsidRPr="001C6C64">
        <w:rPr>
          <w:bCs/>
          <w:szCs w:val="24"/>
        </w:rPr>
        <w:t>412 Cherry Road, Clemson, SC 29634</w:t>
      </w:r>
      <w:r w:rsidR="001C6C64">
        <w:rPr>
          <w:sz w:val="26"/>
          <w:szCs w:val="26"/>
        </w:rPr>
        <w:t>)</w:t>
      </w:r>
    </w:p>
    <w:p w14:paraId="05C27C50" w14:textId="77777777" w:rsidR="00631DC1" w:rsidRPr="00AE3A55" w:rsidRDefault="00631DC1" w:rsidP="00631DC1">
      <w:pPr>
        <w:widowControl w:val="0"/>
        <w:tabs>
          <w:tab w:val="center" w:pos="4680"/>
        </w:tabs>
        <w:jc w:val="center"/>
        <w:rPr>
          <w:sz w:val="26"/>
          <w:szCs w:val="26"/>
        </w:rPr>
      </w:pPr>
      <w:smartTag w:uri="urn:schemas-microsoft-com:office:smarttags" w:element="PlaceName">
        <w:r w:rsidRPr="00AE3A55">
          <w:rPr>
            <w:sz w:val="26"/>
            <w:szCs w:val="26"/>
          </w:rPr>
          <w:t>Clemson</w:t>
        </w:r>
      </w:smartTag>
      <w:r w:rsidRPr="00AE3A55">
        <w:rPr>
          <w:sz w:val="26"/>
          <w:szCs w:val="26"/>
        </w:rPr>
        <w:t xml:space="preserve"> </w:t>
      </w:r>
      <w:smartTag w:uri="urn:schemas-microsoft-com:office:smarttags" w:element="PlaceType">
        <w:r w:rsidRPr="00AE3A55">
          <w:rPr>
            <w:sz w:val="26"/>
            <w:szCs w:val="26"/>
          </w:rPr>
          <w:t>University</w:t>
        </w:r>
      </w:smartTag>
      <w:r>
        <w:rPr>
          <w:sz w:val="26"/>
          <w:szCs w:val="26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E3A55">
            <w:rPr>
              <w:sz w:val="26"/>
              <w:szCs w:val="26"/>
            </w:rPr>
            <w:t>Clemson</w:t>
          </w:r>
        </w:smartTag>
        <w:r w:rsidRPr="00AE3A55">
          <w:rPr>
            <w:sz w:val="26"/>
            <w:szCs w:val="26"/>
          </w:rPr>
          <w:t xml:space="preserve">, </w:t>
        </w:r>
        <w:smartTag w:uri="urn:schemas-microsoft-com:office:smarttags" w:element="State">
          <w:r w:rsidRPr="00AE3A55">
            <w:rPr>
              <w:sz w:val="26"/>
              <w:szCs w:val="26"/>
            </w:rPr>
            <w:t>SC</w:t>
          </w:r>
        </w:smartTag>
      </w:smartTag>
    </w:p>
    <w:p w14:paraId="1127BA25" w14:textId="77777777" w:rsidR="00631DC1" w:rsidRPr="00AE3A55" w:rsidRDefault="00631DC1" w:rsidP="00631DC1">
      <w:pPr>
        <w:widowControl w:val="0"/>
        <w:tabs>
          <w:tab w:val="center" w:pos="4680"/>
        </w:tabs>
        <w:rPr>
          <w:sz w:val="26"/>
          <w:szCs w:val="26"/>
        </w:rPr>
      </w:pPr>
      <w:r w:rsidRPr="00AE3A55">
        <w:rPr>
          <w:sz w:val="26"/>
          <w:szCs w:val="26"/>
        </w:rPr>
        <w:tab/>
      </w:r>
    </w:p>
    <w:p w14:paraId="3C1CCFF2" w14:textId="77777777" w:rsidR="00631DC1" w:rsidRDefault="00631DC1" w:rsidP="00631DC1">
      <w:pPr>
        <w:widowControl w:val="0"/>
        <w:tabs>
          <w:tab w:val="center" w:pos="4680"/>
        </w:tabs>
        <w:jc w:val="center"/>
        <w:rPr>
          <w:b/>
          <w:sz w:val="26"/>
          <w:szCs w:val="26"/>
        </w:rPr>
      </w:pPr>
      <w:r w:rsidRPr="00AE3A55">
        <w:rPr>
          <w:b/>
          <w:sz w:val="26"/>
          <w:szCs w:val="26"/>
        </w:rPr>
        <w:t>ITINERARY</w:t>
      </w:r>
    </w:p>
    <w:p w14:paraId="38623ABA" w14:textId="77777777" w:rsidR="00631DC1" w:rsidRPr="00AE3A55" w:rsidRDefault="00631DC1" w:rsidP="00631DC1">
      <w:pPr>
        <w:widowControl w:val="0"/>
        <w:tabs>
          <w:tab w:val="center" w:pos="4680"/>
        </w:tabs>
        <w:jc w:val="center"/>
        <w:rPr>
          <w:b/>
          <w:sz w:val="26"/>
          <w:szCs w:val="26"/>
        </w:rPr>
      </w:pPr>
    </w:p>
    <w:p w14:paraId="2B73B3CF" w14:textId="77777777" w:rsidR="00631DC1" w:rsidRPr="000E6E19" w:rsidRDefault="00631DC1" w:rsidP="00631DC1">
      <w:pPr>
        <w:widowControl w:val="0"/>
        <w:ind w:left="990" w:hanging="99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8</w:t>
      </w:r>
      <w:r w:rsidRPr="000E6E19">
        <w:rPr>
          <w:sz w:val="22"/>
          <w:szCs w:val="22"/>
          <w:lang w:val="de-DE"/>
        </w:rPr>
        <w:t>:</w:t>
      </w:r>
      <w:r>
        <w:rPr>
          <w:sz w:val="22"/>
          <w:szCs w:val="22"/>
          <w:lang w:val="de-DE"/>
        </w:rPr>
        <w:t>45</w:t>
      </w:r>
      <w:r w:rsidRPr="000E6E19">
        <w:rPr>
          <w:sz w:val="22"/>
          <w:szCs w:val="22"/>
          <w:lang w:val="de-DE"/>
        </w:rPr>
        <w:t>am</w:t>
      </w:r>
      <w:r w:rsidRPr="000E6E19">
        <w:rPr>
          <w:sz w:val="22"/>
          <w:szCs w:val="22"/>
          <w:lang w:val="de-DE"/>
        </w:rPr>
        <w:tab/>
        <w:t xml:space="preserve">Gathering at </w:t>
      </w:r>
      <w:r>
        <w:rPr>
          <w:sz w:val="22"/>
          <w:szCs w:val="22"/>
          <w:lang w:val="de-DE"/>
        </w:rPr>
        <w:t>Walker GC Maintenance Facility</w:t>
      </w:r>
      <w:r w:rsidRPr="000E6E19">
        <w:rPr>
          <w:sz w:val="22"/>
          <w:szCs w:val="22"/>
          <w:lang w:val="de-DE"/>
        </w:rPr>
        <w:t xml:space="preserve"> (</w:t>
      </w:r>
      <w:r>
        <w:rPr>
          <w:sz w:val="22"/>
          <w:szCs w:val="22"/>
          <w:lang w:val="de-DE"/>
        </w:rPr>
        <w:t>412 Cherry Road</w:t>
      </w:r>
      <w:r w:rsidRPr="000E6E19">
        <w:rPr>
          <w:sz w:val="22"/>
          <w:szCs w:val="22"/>
          <w:lang w:val="de-DE"/>
        </w:rPr>
        <w:t>) (</w:t>
      </w:r>
      <w:r w:rsidRPr="000E6E19">
        <w:rPr>
          <w:b/>
          <w:sz w:val="22"/>
          <w:szCs w:val="22"/>
          <w:lang w:val="de-DE"/>
        </w:rPr>
        <w:t>Stop 1</w:t>
      </w:r>
      <w:r w:rsidRPr="000E6E19">
        <w:rPr>
          <w:sz w:val="22"/>
          <w:szCs w:val="22"/>
          <w:lang w:val="de-DE"/>
        </w:rPr>
        <w:t xml:space="preserve">). </w:t>
      </w:r>
    </w:p>
    <w:p w14:paraId="10C5D58F" w14:textId="77777777" w:rsidR="00631DC1" w:rsidRDefault="00631DC1" w:rsidP="00631DC1">
      <w:pPr>
        <w:widowControl w:val="0"/>
        <w:ind w:left="990" w:hanging="990"/>
        <w:rPr>
          <w:sz w:val="22"/>
          <w:szCs w:val="22"/>
        </w:rPr>
      </w:pPr>
      <w:r w:rsidRPr="000E6E19">
        <w:rPr>
          <w:sz w:val="22"/>
          <w:szCs w:val="22"/>
        </w:rPr>
        <w:tab/>
        <w:t>Welcome and Explanation of the Field Day events and locations, Bert McCarty, Professor of PES</w:t>
      </w:r>
    </w:p>
    <w:p w14:paraId="109E7BC2" w14:textId="77777777" w:rsidR="00631DC1" w:rsidRDefault="00631DC1" w:rsidP="00631DC1">
      <w:pPr>
        <w:widowControl w:val="0"/>
        <w:ind w:left="990" w:hanging="990"/>
        <w:rPr>
          <w:sz w:val="22"/>
          <w:szCs w:val="22"/>
        </w:rPr>
      </w:pPr>
      <w:r>
        <w:rPr>
          <w:sz w:val="22"/>
          <w:szCs w:val="22"/>
        </w:rPr>
        <w:tab/>
        <w:t>-Update on Federal Poa biology project; Jacob Taylor &amp; Bert McCarty</w:t>
      </w:r>
    </w:p>
    <w:p w14:paraId="2AFE8CC8" w14:textId="77777777" w:rsidR="00631DC1" w:rsidRDefault="00631DC1" w:rsidP="00631DC1">
      <w:pPr>
        <w:widowControl w:val="0"/>
        <w:ind w:left="990" w:hanging="990"/>
        <w:rPr>
          <w:sz w:val="22"/>
          <w:szCs w:val="22"/>
        </w:rPr>
      </w:pPr>
      <w:r>
        <w:rPr>
          <w:sz w:val="22"/>
          <w:szCs w:val="22"/>
        </w:rPr>
        <w:tab/>
        <w:t>-Update on Mini-Ring biology and control project; Luke Dant, Joe Roberts, Jim Kerns, &amp; Bert McCarty</w:t>
      </w:r>
    </w:p>
    <w:p w14:paraId="026B9D31" w14:textId="77777777" w:rsidR="00631DC1" w:rsidRPr="00A564BC" w:rsidRDefault="00631DC1" w:rsidP="00631DC1">
      <w:pPr>
        <w:widowControl w:val="0"/>
        <w:ind w:left="990" w:hanging="990"/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Pr="00A564BC">
        <w:rPr>
          <w:sz w:val="22"/>
          <w:szCs w:val="22"/>
        </w:rPr>
        <w:t>Native Plant Selection for Out-of-Play Areas of South Carolina Golf Courses;</w:t>
      </w:r>
      <w:r>
        <w:rPr>
          <w:b/>
          <w:bCs/>
          <w:sz w:val="22"/>
          <w:szCs w:val="22"/>
        </w:rPr>
        <w:t xml:space="preserve"> </w:t>
      </w:r>
      <w:r w:rsidRPr="00A564BC">
        <w:rPr>
          <w:sz w:val="22"/>
          <w:szCs w:val="22"/>
        </w:rPr>
        <w:t>Payton Davis and Dara Park</w:t>
      </w:r>
    </w:p>
    <w:p w14:paraId="757A0DAE" w14:textId="77777777" w:rsidR="00631DC1" w:rsidRDefault="00631DC1" w:rsidP="00631DC1">
      <w:pPr>
        <w:widowControl w:val="0"/>
        <w:ind w:left="990" w:hanging="990"/>
        <w:rPr>
          <w:sz w:val="22"/>
          <w:szCs w:val="22"/>
        </w:rPr>
      </w:pPr>
      <w:r>
        <w:rPr>
          <w:sz w:val="22"/>
          <w:szCs w:val="22"/>
        </w:rPr>
        <w:tab/>
        <w:t>-Disease and fungicide management update; Joe Roberts</w:t>
      </w:r>
    </w:p>
    <w:p w14:paraId="666BC4D9" w14:textId="77777777" w:rsidR="00631DC1" w:rsidRDefault="00631DC1" w:rsidP="00631DC1">
      <w:pPr>
        <w:widowControl w:val="0"/>
        <w:ind w:left="990" w:hanging="990"/>
        <w:rPr>
          <w:sz w:val="22"/>
          <w:szCs w:val="22"/>
        </w:rPr>
      </w:pPr>
      <w:r>
        <w:rPr>
          <w:sz w:val="22"/>
          <w:szCs w:val="22"/>
        </w:rPr>
        <w:tab/>
        <w:t>-Update on latest Control/Management Strategies for Bermudagrass Stunt Mites; Matt Brown &amp; JC Chong,</w:t>
      </w:r>
    </w:p>
    <w:p w14:paraId="4F6B9452" w14:textId="77777777" w:rsidR="00631DC1" w:rsidRPr="000E6E19" w:rsidRDefault="00631DC1" w:rsidP="00631DC1">
      <w:pPr>
        <w:widowControl w:val="0"/>
        <w:ind w:left="990" w:hanging="99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D25DF4F" w14:textId="77777777" w:rsidR="00631DC1" w:rsidRDefault="00631DC1" w:rsidP="00631DC1">
      <w:pPr>
        <w:widowControl w:val="0"/>
        <w:ind w:left="990" w:hanging="990"/>
        <w:rPr>
          <w:sz w:val="22"/>
          <w:szCs w:val="22"/>
        </w:rPr>
      </w:pPr>
      <w:r w:rsidRPr="000E6E19">
        <w:rPr>
          <w:sz w:val="22"/>
          <w:szCs w:val="22"/>
        </w:rPr>
        <w:t>9:</w:t>
      </w:r>
      <w:r>
        <w:rPr>
          <w:sz w:val="22"/>
          <w:szCs w:val="22"/>
        </w:rPr>
        <w:t>45</w:t>
      </w:r>
      <w:r w:rsidRPr="000E6E19">
        <w:rPr>
          <w:sz w:val="22"/>
          <w:szCs w:val="22"/>
        </w:rPr>
        <w:t xml:space="preserve"> </w:t>
      </w:r>
      <w:r w:rsidRPr="000E6E19">
        <w:rPr>
          <w:sz w:val="22"/>
          <w:szCs w:val="22"/>
        </w:rPr>
        <w:tab/>
        <w:t>First stop</w:t>
      </w:r>
      <w:r>
        <w:rPr>
          <w:sz w:val="22"/>
          <w:szCs w:val="22"/>
        </w:rPr>
        <w:t>s</w:t>
      </w:r>
      <w:r w:rsidRPr="000E6E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 research green adjacent Yellow Barn </w:t>
      </w:r>
      <w:r w:rsidRPr="000E6E19">
        <w:rPr>
          <w:sz w:val="22"/>
          <w:szCs w:val="22"/>
        </w:rPr>
        <w:t>(</w:t>
      </w:r>
      <w:r w:rsidRPr="000E6E19">
        <w:rPr>
          <w:b/>
          <w:sz w:val="22"/>
          <w:szCs w:val="22"/>
        </w:rPr>
        <w:t>Stop 2</w:t>
      </w:r>
      <w:r w:rsidRPr="000E6E19">
        <w:rPr>
          <w:sz w:val="22"/>
          <w:szCs w:val="22"/>
        </w:rPr>
        <w:t xml:space="preserve"> on map below)</w:t>
      </w:r>
    </w:p>
    <w:p w14:paraId="60F4CB83" w14:textId="77777777" w:rsidR="00631DC1" w:rsidRDefault="00631DC1" w:rsidP="00631DC1">
      <w:pPr>
        <w:widowControl w:val="0"/>
        <w:ind w:left="990" w:hanging="990"/>
        <w:rPr>
          <w:sz w:val="22"/>
          <w:szCs w:val="22"/>
        </w:rPr>
      </w:pPr>
      <w:r>
        <w:rPr>
          <w:sz w:val="22"/>
          <w:szCs w:val="22"/>
        </w:rPr>
        <w:tab/>
        <w:t xml:space="preserve">-POST Va. </w:t>
      </w:r>
      <w:proofErr w:type="spellStart"/>
      <w:r>
        <w:rPr>
          <w:sz w:val="22"/>
          <w:szCs w:val="22"/>
        </w:rPr>
        <w:t>buttonweed</w:t>
      </w:r>
      <w:proofErr w:type="spellEnd"/>
      <w:r>
        <w:rPr>
          <w:sz w:val="22"/>
          <w:szCs w:val="22"/>
        </w:rPr>
        <w:t xml:space="preserve">, crabgrass, and spurge control </w:t>
      </w:r>
      <w:r w:rsidRPr="00172585">
        <w:rPr>
          <w:sz w:val="22"/>
          <w:szCs w:val="22"/>
        </w:rPr>
        <w:t>trial;</w:t>
      </w:r>
      <w:r>
        <w:rPr>
          <w:sz w:val="22"/>
          <w:szCs w:val="22"/>
        </w:rPr>
        <w:t xml:space="preserve"> Bert McCarty &amp; Tee Stoudemayer</w:t>
      </w:r>
    </w:p>
    <w:p w14:paraId="2A305D7F" w14:textId="77777777" w:rsidR="00631DC1" w:rsidRDefault="00631DC1" w:rsidP="00631DC1">
      <w:pPr>
        <w:widowControl w:val="0"/>
        <w:ind w:left="990" w:hanging="990"/>
        <w:rPr>
          <w:sz w:val="22"/>
          <w:szCs w:val="22"/>
        </w:rPr>
      </w:pPr>
      <w:r>
        <w:rPr>
          <w:sz w:val="22"/>
          <w:szCs w:val="22"/>
        </w:rPr>
        <w:tab/>
        <w:t>-Selective control of bermudagrass off-types? Bert McCarty &amp; Tee Stoudemayer</w:t>
      </w:r>
    </w:p>
    <w:p w14:paraId="1C7FA31C" w14:textId="77777777" w:rsidR="00631DC1" w:rsidRDefault="00631DC1" w:rsidP="00631DC1">
      <w:pPr>
        <w:widowControl w:val="0"/>
        <w:ind w:left="990" w:hanging="990"/>
        <w:rPr>
          <w:sz w:val="22"/>
          <w:szCs w:val="22"/>
        </w:rPr>
      </w:pPr>
      <w:r>
        <w:rPr>
          <w:sz w:val="22"/>
          <w:szCs w:val="22"/>
        </w:rPr>
        <w:tab/>
        <w:t xml:space="preserve">-New greens grade </w:t>
      </w:r>
      <w:proofErr w:type="spellStart"/>
      <w:r>
        <w:rPr>
          <w:sz w:val="22"/>
          <w:szCs w:val="22"/>
        </w:rPr>
        <w:t>ultradwarf</w:t>
      </w:r>
      <w:proofErr w:type="spellEnd"/>
      <w:r>
        <w:rPr>
          <w:sz w:val="22"/>
          <w:szCs w:val="22"/>
        </w:rPr>
        <w:t xml:space="preserve"> bermudagrasses for pest resistance and </w:t>
      </w:r>
      <w:proofErr w:type="spellStart"/>
      <w:r>
        <w:rPr>
          <w:sz w:val="22"/>
          <w:szCs w:val="22"/>
        </w:rPr>
        <w:t>puttability</w:t>
      </w:r>
      <w:proofErr w:type="spellEnd"/>
      <w:r>
        <w:rPr>
          <w:sz w:val="22"/>
          <w:szCs w:val="22"/>
        </w:rPr>
        <w:t>; Tee Stoudemayer &amp; Bert McCarty</w:t>
      </w:r>
    </w:p>
    <w:p w14:paraId="67A13812" w14:textId="77777777" w:rsidR="00631DC1" w:rsidRDefault="00631DC1" w:rsidP="00631DC1">
      <w:pPr>
        <w:widowControl w:val="0"/>
        <w:ind w:left="990" w:hanging="990"/>
        <w:rPr>
          <w:sz w:val="22"/>
          <w:szCs w:val="22"/>
        </w:rPr>
      </w:pPr>
      <w:r>
        <w:rPr>
          <w:sz w:val="22"/>
          <w:szCs w:val="22"/>
        </w:rPr>
        <w:tab/>
        <w:t xml:space="preserve">-New greens grade </w:t>
      </w:r>
      <w:proofErr w:type="spellStart"/>
      <w:r>
        <w:rPr>
          <w:sz w:val="22"/>
          <w:szCs w:val="22"/>
        </w:rPr>
        <w:t>ultradwarf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zoysiagrasses</w:t>
      </w:r>
      <w:proofErr w:type="spellEnd"/>
      <w:r>
        <w:rPr>
          <w:sz w:val="22"/>
          <w:szCs w:val="22"/>
        </w:rPr>
        <w:t xml:space="preserve"> for pest resistance and </w:t>
      </w:r>
      <w:proofErr w:type="spellStart"/>
      <w:r>
        <w:rPr>
          <w:sz w:val="22"/>
          <w:szCs w:val="22"/>
        </w:rPr>
        <w:t>puttability</w:t>
      </w:r>
      <w:proofErr w:type="spellEnd"/>
      <w:r>
        <w:rPr>
          <w:sz w:val="22"/>
          <w:szCs w:val="22"/>
        </w:rPr>
        <w:t>; Bert McCarty &amp; Don Garrett</w:t>
      </w:r>
    </w:p>
    <w:p w14:paraId="2EF0EEA5" w14:textId="77777777" w:rsidR="00631DC1" w:rsidRDefault="00631DC1" w:rsidP="00631DC1">
      <w:pPr>
        <w:widowControl w:val="0"/>
        <w:ind w:left="990" w:hanging="990"/>
        <w:rPr>
          <w:sz w:val="22"/>
          <w:szCs w:val="22"/>
        </w:rPr>
      </w:pPr>
    </w:p>
    <w:p w14:paraId="6BFFFD31" w14:textId="77777777" w:rsidR="00631DC1" w:rsidRPr="000E6E19" w:rsidRDefault="00631DC1" w:rsidP="00631DC1">
      <w:pPr>
        <w:widowControl w:val="0"/>
        <w:ind w:left="990" w:hanging="990"/>
        <w:rPr>
          <w:sz w:val="22"/>
          <w:szCs w:val="22"/>
        </w:rPr>
      </w:pPr>
      <w:r>
        <w:rPr>
          <w:sz w:val="22"/>
          <w:szCs w:val="22"/>
        </w:rPr>
        <w:t>10:45</w:t>
      </w:r>
      <w:r>
        <w:rPr>
          <w:sz w:val="22"/>
          <w:szCs w:val="22"/>
        </w:rPr>
        <w:tab/>
        <w:t>Break</w:t>
      </w:r>
    </w:p>
    <w:p w14:paraId="56A1250E" w14:textId="77777777" w:rsidR="00631DC1" w:rsidRPr="000E6E19" w:rsidRDefault="00631DC1" w:rsidP="00631DC1">
      <w:pPr>
        <w:widowControl w:val="0"/>
        <w:rPr>
          <w:sz w:val="22"/>
          <w:szCs w:val="22"/>
        </w:rPr>
      </w:pPr>
    </w:p>
    <w:p w14:paraId="7F17656C" w14:textId="77777777" w:rsidR="00631DC1" w:rsidRPr="000E6E19" w:rsidRDefault="00631DC1" w:rsidP="00631DC1">
      <w:pPr>
        <w:widowControl w:val="0"/>
        <w:ind w:left="990" w:hanging="990"/>
        <w:rPr>
          <w:sz w:val="22"/>
          <w:szCs w:val="22"/>
        </w:rPr>
      </w:pPr>
      <w:r w:rsidRPr="000E6E19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0E6E19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0E6E19">
        <w:rPr>
          <w:sz w:val="22"/>
          <w:szCs w:val="22"/>
        </w:rPr>
        <w:tab/>
        <w:t>Educational Stops (</w:t>
      </w:r>
      <w:r w:rsidRPr="000E6E19">
        <w:rPr>
          <w:b/>
          <w:sz w:val="22"/>
          <w:szCs w:val="22"/>
        </w:rPr>
        <w:t xml:space="preserve">Stop </w:t>
      </w:r>
      <w:r>
        <w:rPr>
          <w:b/>
          <w:sz w:val="22"/>
          <w:szCs w:val="22"/>
        </w:rPr>
        <w:t>3</w:t>
      </w:r>
      <w:r w:rsidRPr="000E6E19">
        <w:rPr>
          <w:sz w:val="22"/>
          <w:szCs w:val="22"/>
        </w:rPr>
        <w:t>) with Refreshment Break Sponsored by SCSTMA</w:t>
      </w:r>
    </w:p>
    <w:p w14:paraId="3F9ACA2F" w14:textId="77777777" w:rsidR="00631DC1" w:rsidRDefault="00631DC1" w:rsidP="00631DC1">
      <w:pPr>
        <w:widowControl w:val="0"/>
        <w:ind w:left="990" w:hanging="990"/>
        <w:rPr>
          <w:sz w:val="22"/>
          <w:szCs w:val="22"/>
        </w:rPr>
      </w:pPr>
      <w:r>
        <w:rPr>
          <w:sz w:val="22"/>
          <w:szCs w:val="22"/>
        </w:rPr>
        <w:tab/>
        <w:t xml:space="preserve">-Samurai for PRE control of Cock’s Comb </w:t>
      </w:r>
      <w:proofErr w:type="spellStart"/>
      <w:r>
        <w:rPr>
          <w:sz w:val="22"/>
          <w:szCs w:val="22"/>
        </w:rPr>
        <w:t>Kyllina</w:t>
      </w:r>
      <w:proofErr w:type="spellEnd"/>
      <w:r>
        <w:rPr>
          <w:sz w:val="22"/>
          <w:szCs w:val="22"/>
        </w:rPr>
        <w:t>; Bob Cross &amp; Bert McCarty,</w:t>
      </w:r>
    </w:p>
    <w:p w14:paraId="304B40EC" w14:textId="77777777" w:rsidR="00631DC1" w:rsidRDefault="00631DC1" w:rsidP="00631DC1">
      <w:pPr>
        <w:widowControl w:val="0"/>
        <w:ind w:left="990" w:hanging="990"/>
        <w:rPr>
          <w:sz w:val="22"/>
          <w:szCs w:val="22"/>
        </w:rPr>
      </w:pPr>
      <w:r>
        <w:rPr>
          <w:sz w:val="22"/>
          <w:szCs w:val="22"/>
        </w:rPr>
        <w:tab/>
        <w:t xml:space="preserve">-POST Cock’s Comb </w:t>
      </w:r>
      <w:proofErr w:type="spellStart"/>
      <w:r>
        <w:rPr>
          <w:sz w:val="22"/>
          <w:szCs w:val="22"/>
        </w:rPr>
        <w:t>Kyllina</w:t>
      </w:r>
      <w:proofErr w:type="spellEnd"/>
      <w:r>
        <w:rPr>
          <w:sz w:val="22"/>
          <w:szCs w:val="22"/>
        </w:rPr>
        <w:t xml:space="preserve"> control; Tee Stoudemayer &amp; Bert McCarty,</w:t>
      </w:r>
    </w:p>
    <w:p w14:paraId="52065B06" w14:textId="77777777" w:rsidR="00631DC1" w:rsidRDefault="00631DC1" w:rsidP="00631DC1">
      <w:pPr>
        <w:widowControl w:val="0"/>
        <w:ind w:left="990" w:hanging="990"/>
        <w:rPr>
          <w:sz w:val="22"/>
          <w:szCs w:val="22"/>
        </w:rPr>
      </w:pPr>
      <w:r>
        <w:rPr>
          <w:sz w:val="22"/>
          <w:szCs w:val="22"/>
        </w:rPr>
        <w:tab/>
        <w:t xml:space="preserve">-New bermudagrasses for fairways, sports fields, and home lawns for maximum pest resistance; Jacob Taylor, Bert McCarty &amp; Tee </w:t>
      </w:r>
      <w:proofErr w:type="spellStart"/>
      <w:r>
        <w:rPr>
          <w:sz w:val="22"/>
          <w:szCs w:val="22"/>
        </w:rPr>
        <w:t>Stoudameyer</w:t>
      </w:r>
      <w:proofErr w:type="spellEnd"/>
    </w:p>
    <w:p w14:paraId="58DEE559" w14:textId="77777777" w:rsidR="00631DC1" w:rsidRDefault="00631DC1" w:rsidP="00631DC1">
      <w:pPr>
        <w:widowControl w:val="0"/>
        <w:ind w:left="990" w:hanging="990"/>
        <w:rPr>
          <w:sz w:val="22"/>
          <w:szCs w:val="22"/>
        </w:rPr>
      </w:pPr>
      <w:r>
        <w:rPr>
          <w:sz w:val="22"/>
          <w:szCs w:val="22"/>
        </w:rPr>
        <w:tab/>
        <w:t xml:space="preserve">-New </w:t>
      </w:r>
      <w:proofErr w:type="spellStart"/>
      <w:r>
        <w:rPr>
          <w:sz w:val="22"/>
          <w:szCs w:val="22"/>
        </w:rPr>
        <w:t>zoysiagrasses</w:t>
      </w:r>
      <w:proofErr w:type="spellEnd"/>
      <w:r>
        <w:rPr>
          <w:sz w:val="22"/>
          <w:szCs w:val="22"/>
        </w:rPr>
        <w:t xml:space="preserve"> for fairways and home lawns with inherent pest resistance; Adam Gore, Bert McCarty &amp; Tee Stoudemayer</w:t>
      </w:r>
    </w:p>
    <w:p w14:paraId="7A115DF2" w14:textId="77777777" w:rsidR="00631DC1" w:rsidRDefault="00631DC1" w:rsidP="00631DC1">
      <w:pPr>
        <w:widowControl w:val="0"/>
        <w:ind w:left="990" w:hanging="990"/>
        <w:rPr>
          <w:sz w:val="22"/>
          <w:szCs w:val="22"/>
        </w:rPr>
      </w:pPr>
      <w:r>
        <w:rPr>
          <w:sz w:val="22"/>
          <w:szCs w:val="22"/>
        </w:rPr>
        <w:tab/>
        <w:t xml:space="preserve">-St. </w:t>
      </w:r>
      <w:proofErr w:type="spellStart"/>
      <w:r>
        <w:rPr>
          <w:sz w:val="22"/>
          <w:szCs w:val="22"/>
        </w:rPr>
        <w:t>Augustinegrass</w:t>
      </w:r>
      <w:proofErr w:type="spellEnd"/>
      <w:r>
        <w:rPr>
          <w:sz w:val="22"/>
          <w:szCs w:val="22"/>
        </w:rPr>
        <w:t xml:space="preserve"> cultivar evaluation trial for turf performance; Bert McCarty,</w:t>
      </w:r>
    </w:p>
    <w:p w14:paraId="074E0C39" w14:textId="77777777" w:rsidR="00631DC1" w:rsidRDefault="00631DC1" w:rsidP="00631DC1">
      <w:pPr>
        <w:widowControl w:val="0"/>
        <w:ind w:left="990" w:hanging="990"/>
        <w:rPr>
          <w:sz w:val="22"/>
          <w:szCs w:val="22"/>
        </w:rPr>
      </w:pPr>
      <w:r>
        <w:rPr>
          <w:sz w:val="22"/>
          <w:szCs w:val="22"/>
        </w:rPr>
        <w:tab/>
        <w:t xml:space="preserve">-Evaluating a herbicide safener, Recognition, on </w:t>
      </w:r>
      <w:proofErr w:type="spellStart"/>
      <w:r>
        <w:rPr>
          <w:sz w:val="22"/>
          <w:szCs w:val="22"/>
        </w:rPr>
        <w:t>zoysiagrass</w:t>
      </w:r>
      <w:proofErr w:type="spellEnd"/>
      <w:r>
        <w:rPr>
          <w:sz w:val="22"/>
          <w:szCs w:val="22"/>
        </w:rPr>
        <w:t xml:space="preserve"> and bermudagrass; Bert McCarty, Luke Dant, Tee Stoudemayer,</w:t>
      </w:r>
    </w:p>
    <w:p w14:paraId="58378B32" w14:textId="77777777" w:rsidR="00631DC1" w:rsidRPr="000E6E19" w:rsidRDefault="00631DC1" w:rsidP="00631DC1">
      <w:pPr>
        <w:widowControl w:val="0"/>
        <w:ind w:left="990" w:hanging="990"/>
        <w:rPr>
          <w:sz w:val="22"/>
          <w:szCs w:val="22"/>
        </w:rPr>
      </w:pPr>
      <w:r>
        <w:rPr>
          <w:sz w:val="22"/>
          <w:szCs w:val="22"/>
        </w:rPr>
        <w:tab/>
        <w:t xml:space="preserve">-Copper tolerance of </w:t>
      </w:r>
      <w:proofErr w:type="spellStart"/>
      <w:r>
        <w:rPr>
          <w:sz w:val="22"/>
          <w:szCs w:val="22"/>
        </w:rPr>
        <w:t>Tifeagle</w:t>
      </w:r>
      <w:proofErr w:type="spellEnd"/>
      <w:r>
        <w:rPr>
          <w:sz w:val="22"/>
          <w:szCs w:val="22"/>
        </w:rPr>
        <w:t xml:space="preserve"> Bermudagrass; Adam Gore, Bert McCarty, &amp; Virgil Quisenberry,</w:t>
      </w:r>
    </w:p>
    <w:p w14:paraId="65E3E89C" w14:textId="77777777" w:rsidR="00631DC1" w:rsidRPr="000E6E19" w:rsidRDefault="00631DC1" w:rsidP="00631DC1">
      <w:pPr>
        <w:widowControl w:val="0"/>
        <w:rPr>
          <w:sz w:val="22"/>
          <w:szCs w:val="22"/>
        </w:rPr>
      </w:pPr>
    </w:p>
    <w:p w14:paraId="735F94A4" w14:textId="77777777" w:rsidR="00631DC1" w:rsidRPr="000E6E19" w:rsidRDefault="00631DC1" w:rsidP="00631DC1">
      <w:pPr>
        <w:widowControl w:val="0"/>
        <w:ind w:left="990" w:hanging="990"/>
        <w:rPr>
          <w:sz w:val="22"/>
          <w:szCs w:val="22"/>
        </w:rPr>
      </w:pPr>
      <w:r w:rsidRPr="000E6E19">
        <w:rPr>
          <w:sz w:val="22"/>
          <w:szCs w:val="22"/>
        </w:rPr>
        <w:t>12</w:t>
      </w:r>
      <w:r>
        <w:rPr>
          <w:sz w:val="22"/>
          <w:szCs w:val="22"/>
        </w:rPr>
        <w:t>-</w:t>
      </w:r>
      <w:r w:rsidRPr="000E6E19">
        <w:rPr>
          <w:sz w:val="22"/>
          <w:szCs w:val="22"/>
        </w:rPr>
        <w:t>1pm</w:t>
      </w:r>
      <w:r w:rsidRPr="000E6E19">
        <w:rPr>
          <w:sz w:val="22"/>
          <w:szCs w:val="22"/>
        </w:rPr>
        <w:tab/>
        <w:t>Lunch (on your own)</w:t>
      </w:r>
    </w:p>
    <w:p w14:paraId="34D64DF7" w14:textId="77777777" w:rsidR="00631DC1" w:rsidRPr="000E6E19" w:rsidRDefault="00631DC1" w:rsidP="00631DC1">
      <w:pPr>
        <w:widowControl w:val="0"/>
        <w:ind w:left="1260" w:hanging="1260"/>
        <w:rPr>
          <w:sz w:val="22"/>
          <w:szCs w:val="22"/>
        </w:rPr>
      </w:pPr>
    </w:p>
    <w:p w14:paraId="1C79D646" w14:textId="77777777" w:rsidR="00631DC1" w:rsidRDefault="00631DC1" w:rsidP="00631DC1">
      <w:pPr>
        <w:widowControl w:val="0"/>
        <w:ind w:left="990" w:hanging="990"/>
        <w:rPr>
          <w:sz w:val="22"/>
          <w:szCs w:val="22"/>
        </w:rPr>
      </w:pPr>
      <w:r>
        <w:rPr>
          <w:sz w:val="22"/>
          <w:szCs w:val="22"/>
        </w:rPr>
        <w:t>~</w:t>
      </w:r>
      <w:r w:rsidRPr="000E6E19">
        <w:rPr>
          <w:sz w:val="22"/>
          <w:szCs w:val="22"/>
        </w:rPr>
        <w:t>1:15pm</w:t>
      </w:r>
      <w:r w:rsidRPr="000E6E19">
        <w:rPr>
          <w:sz w:val="22"/>
          <w:szCs w:val="22"/>
        </w:rPr>
        <w:tab/>
      </w:r>
      <w:r>
        <w:rPr>
          <w:sz w:val="22"/>
          <w:szCs w:val="22"/>
        </w:rPr>
        <w:t xml:space="preserve">Stinging from Sting Nematodes during 2021. </w:t>
      </w:r>
      <w:r w:rsidRPr="000E6E19">
        <w:rPr>
          <w:sz w:val="22"/>
          <w:szCs w:val="22"/>
        </w:rPr>
        <w:t>Death Valley Football Stadium tour (</w:t>
      </w:r>
      <w:r w:rsidRPr="000E6E19">
        <w:rPr>
          <w:b/>
          <w:sz w:val="22"/>
          <w:szCs w:val="22"/>
        </w:rPr>
        <w:t>Stop 4</w:t>
      </w:r>
      <w:r w:rsidRPr="000E6E19">
        <w:rPr>
          <w:sz w:val="22"/>
          <w:szCs w:val="22"/>
        </w:rPr>
        <w:t xml:space="preserve">). Park in lot </w:t>
      </w:r>
      <w:r>
        <w:rPr>
          <w:sz w:val="22"/>
          <w:szCs w:val="22"/>
        </w:rPr>
        <w:t xml:space="preserve">5 </w:t>
      </w:r>
      <w:r w:rsidRPr="000E6E19">
        <w:rPr>
          <w:sz w:val="22"/>
          <w:szCs w:val="22"/>
        </w:rPr>
        <w:t xml:space="preserve">behind the </w:t>
      </w:r>
      <w:r>
        <w:rPr>
          <w:sz w:val="22"/>
          <w:szCs w:val="22"/>
        </w:rPr>
        <w:t xml:space="preserve">Oculus </w:t>
      </w:r>
      <w:r w:rsidRPr="000E6E19">
        <w:rPr>
          <w:sz w:val="22"/>
          <w:szCs w:val="22"/>
        </w:rPr>
        <w:t>and meet inside Gate 10 (where the visiting team enters the field). Mike Echols, CU Sports Turf Field Manager</w:t>
      </w:r>
      <w:r>
        <w:rPr>
          <w:sz w:val="22"/>
          <w:szCs w:val="22"/>
        </w:rPr>
        <w:t xml:space="preserve"> &amp; Bert McCarty</w:t>
      </w:r>
    </w:p>
    <w:p w14:paraId="091DF13B" w14:textId="77777777" w:rsidR="00631DC1" w:rsidRDefault="00631DC1" w:rsidP="00631DC1">
      <w:pPr>
        <w:widowControl w:val="0"/>
        <w:ind w:left="990" w:hanging="990"/>
        <w:rPr>
          <w:sz w:val="22"/>
          <w:szCs w:val="22"/>
        </w:rPr>
      </w:pPr>
    </w:p>
    <w:p w14:paraId="5CBC27F1" w14:textId="77777777" w:rsidR="00631DC1" w:rsidRPr="00AE3A55" w:rsidRDefault="00631DC1" w:rsidP="00631DC1">
      <w:pPr>
        <w:widowControl w:val="0"/>
        <w:ind w:left="990" w:hanging="990"/>
        <w:rPr>
          <w:sz w:val="26"/>
          <w:szCs w:val="26"/>
        </w:rPr>
      </w:pPr>
      <w:r>
        <w:rPr>
          <w:sz w:val="22"/>
          <w:szCs w:val="22"/>
        </w:rPr>
        <w:t>2-3pm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Fraize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Fraze</w:t>
      </w:r>
      <w:proofErr w:type="spellEnd"/>
      <w:r>
        <w:rPr>
          <w:sz w:val="22"/>
          <w:szCs w:val="22"/>
        </w:rPr>
        <w:t xml:space="preserve">, Fraise, etc.) Mowing for Thatch Removal and Turf Recovery, Doug </w:t>
      </w:r>
      <w:proofErr w:type="spellStart"/>
      <w:r>
        <w:rPr>
          <w:sz w:val="22"/>
          <w:szCs w:val="22"/>
        </w:rPr>
        <w:t>Kingsmore</w:t>
      </w:r>
      <w:proofErr w:type="spellEnd"/>
      <w:r>
        <w:rPr>
          <w:sz w:val="22"/>
          <w:szCs w:val="22"/>
        </w:rPr>
        <w:t xml:space="preserve"> Baseball Field. Mike Echols and Jonathan Holland, Precision Turf</w:t>
      </w:r>
    </w:p>
    <w:p w14:paraId="39553BA4" w14:textId="77777777" w:rsidR="00631DC1" w:rsidRPr="00AE3A55" w:rsidRDefault="00631DC1" w:rsidP="00631DC1">
      <w:pPr>
        <w:widowControl w:val="0"/>
        <w:jc w:val="center"/>
        <w:rPr>
          <w:sz w:val="26"/>
          <w:szCs w:val="26"/>
        </w:rPr>
      </w:pPr>
      <w:r w:rsidRPr="00AE3A55">
        <w:rPr>
          <w:sz w:val="26"/>
          <w:szCs w:val="26"/>
        </w:rPr>
        <w:t>or</w:t>
      </w:r>
    </w:p>
    <w:p w14:paraId="15DDDC6C" w14:textId="77777777" w:rsidR="00631DC1" w:rsidRDefault="00631DC1" w:rsidP="00631DC1">
      <w:pPr>
        <w:widowControl w:val="0"/>
        <w:rPr>
          <w:szCs w:val="24"/>
        </w:rPr>
      </w:pPr>
      <w:r>
        <w:rPr>
          <w:szCs w:val="24"/>
        </w:rPr>
        <w:tab/>
      </w:r>
      <w:r w:rsidRPr="005A3291">
        <w:rPr>
          <w:szCs w:val="24"/>
        </w:rPr>
        <w:t>-Continued Self-guided Tours of the Turfgrass Research Facilities</w:t>
      </w:r>
      <w:r>
        <w:rPr>
          <w:szCs w:val="24"/>
        </w:rPr>
        <w:t>,</w:t>
      </w:r>
    </w:p>
    <w:p w14:paraId="7B5DC68A" w14:textId="77777777" w:rsidR="00631DC1" w:rsidRDefault="00631DC1" w:rsidP="00631DC1">
      <w:pPr>
        <w:widowControl w:val="0"/>
        <w:rPr>
          <w:szCs w:val="24"/>
        </w:rPr>
      </w:pPr>
    </w:p>
    <w:p w14:paraId="57969BE2" w14:textId="77777777" w:rsidR="00631DC1" w:rsidRDefault="00631DC1" w:rsidP="00631DC1">
      <w:pPr>
        <w:widowControl w:val="0"/>
        <w:jc w:val="center"/>
        <w:rPr>
          <w:szCs w:val="24"/>
        </w:rPr>
      </w:pPr>
      <w:r>
        <w:rPr>
          <w:szCs w:val="24"/>
        </w:rPr>
        <w:t>or</w:t>
      </w:r>
    </w:p>
    <w:p w14:paraId="5664D635" w14:textId="139D7C06" w:rsidR="006A423A" w:rsidRDefault="00631DC1" w:rsidP="00631DC1">
      <w:pPr>
        <w:widowControl w:val="0"/>
        <w:rPr>
          <w:szCs w:val="24"/>
        </w:rPr>
      </w:pPr>
      <w:r>
        <w:rPr>
          <w:szCs w:val="24"/>
        </w:rPr>
        <w:tab/>
        <w:t xml:space="preserve">-Golf at Walker GC. Call </w:t>
      </w:r>
      <w:r>
        <w:rPr>
          <w:szCs w:val="24"/>
        </w:rPr>
        <w:t xml:space="preserve">the </w:t>
      </w:r>
      <w:r>
        <w:rPr>
          <w:szCs w:val="24"/>
        </w:rPr>
        <w:t>pro shop at 864-656-0236 for tee times</w:t>
      </w:r>
    </w:p>
    <w:sectPr w:rsidR="006A423A" w:rsidSect="00675C75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60" w:right="460" w:bottom="280" w:left="7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E0FB" w14:textId="77777777" w:rsidR="00286E5E" w:rsidRDefault="00286E5E">
      <w:r>
        <w:separator/>
      </w:r>
    </w:p>
  </w:endnote>
  <w:endnote w:type="continuationSeparator" w:id="0">
    <w:p w14:paraId="0816A855" w14:textId="77777777" w:rsidR="00286E5E" w:rsidRDefault="0028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6124" w14:textId="77777777" w:rsidR="00286E5E" w:rsidRDefault="00286E5E" w:rsidP="00544E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8ED">
      <w:rPr>
        <w:rStyle w:val="PageNumber"/>
        <w:noProof/>
      </w:rPr>
      <w:t>16</w:t>
    </w:r>
    <w:r>
      <w:rPr>
        <w:rStyle w:val="PageNumber"/>
      </w:rPr>
      <w:fldChar w:fldCharType="end"/>
    </w:r>
  </w:p>
  <w:p w14:paraId="5AE06A75" w14:textId="77777777" w:rsidR="00286E5E" w:rsidRDefault="00286E5E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F6DD" w14:textId="77777777" w:rsidR="00286E5E" w:rsidRDefault="00286E5E" w:rsidP="00544E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8ED">
      <w:rPr>
        <w:rStyle w:val="PageNumber"/>
        <w:noProof/>
      </w:rPr>
      <w:t>17</w:t>
    </w:r>
    <w:r>
      <w:rPr>
        <w:rStyle w:val="PageNumber"/>
      </w:rPr>
      <w:fldChar w:fldCharType="end"/>
    </w:r>
  </w:p>
  <w:p w14:paraId="239B3FF3" w14:textId="77777777" w:rsidR="00286E5E" w:rsidRDefault="00286E5E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3874" w14:textId="77777777" w:rsidR="00286E5E" w:rsidRDefault="00286E5E">
      <w:r>
        <w:separator/>
      </w:r>
    </w:p>
  </w:footnote>
  <w:footnote w:type="continuationSeparator" w:id="0">
    <w:p w14:paraId="6197372A" w14:textId="77777777" w:rsidR="00286E5E" w:rsidRDefault="00286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F905" w14:textId="77777777" w:rsidR="00286E5E" w:rsidRDefault="00286E5E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EA1E" w14:textId="77777777" w:rsidR="00286E5E" w:rsidRDefault="00286E5E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(%1)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161"/>
      </w:pPr>
      <w:rPr>
        <w:rFonts w:ascii="Arial" w:hAnsi="Arial" w:cs="Arial"/>
        <w:b w:val="0"/>
        <w:bCs w:val="0"/>
        <w:w w:val="102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9676497"/>
    <w:multiLevelType w:val="hybridMultilevel"/>
    <w:tmpl w:val="74B4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051F"/>
    <w:multiLevelType w:val="hybridMultilevel"/>
    <w:tmpl w:val="43C8CFA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16E"/>
    <w:multiLevelType w:val="hybridMultilevel"/>
    <w:tmpl w:val="CDB2BD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F30EE"/>
    <w:multiLevelType w:val="hybridMultilevel"/>
    <w:tmpl w:val="8A508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6CB"/>
    <w:multiLevelType w:val="hybridMultilevel"/>
    <w:tmpl w:val="3B605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30067"/>
    <w:multiLevelType w:val="hybridMultilevel"/>
    <w:tmpl w:val="2F52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3292C"/>
    <w:multiLevelType w:val="hybridMultilevel"/>
    <w:tmpl w:val="893A15B4"/>
    <w:lvl w:ilvl="0" w:tplc="04AEFC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5213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D083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022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A98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231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ED9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9CDE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E24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55182"/>
    <w:multiLevelType w:val="hybridMultilevel"/>
    <w:tmpl w:val="7DACB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3040C7"/>
    <w:multiLevelType w:val="hybridMultilevel"/>
    <w:tmpl w:val="EB7E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A4971"/>
    <w:multiLevelType w:val="hybridMultilevel"/>
    <w:tmpl w:val="5346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F77E6"/>
    <w:multiLevelType w:val="hybridMultilevel"/>
    <w:tmpl w:val="D6143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E68E3"/>
    <w:multiLevelType w:val="hybridMultilevel"/>
    <w:tmpl w:val="A2AA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1DBE"/>
    <w:multiLevelType w:val="hybridMultilevel"/>
    <w:tmpl w:val="8106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2288C"/>
    <w:multiLevelType w:val="hybridMultilevel"/>
    <w:tmpl w:val="4E4C1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A46131"/>
    <w:multiLevelType w:val="hybridMultilevel"/>
    <w:tmpl w:val="C6ECEFDC"/>
    <w:lvl w:ilvl="0" w:tplc="36CE1008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700F8"/>
    <w:multiLevelType w:val="hybridMultilevel"/>
    <w:tmpl w:val="D4B231E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F242867"/>
    <w:multiLevelType w:val="hybridMultilevel"/>
    <w:tmpl w:val="440A9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91CAB"/>
    <w:multiLevelType w:val="hybridMultilevel"/>
    <w:tmpl w:val="FA8A3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D57B7"/>
    <w:multiLevelType w:val="multilevel"/>
    <w:tmpl w:val="9C4C98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B473856"/>
    <w:multiLevelType w:val="hybridMultilevel"/>
    <w:tmpl w:val="ECE49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3154F"/>
    <w:multiLevelType w:val="hybridMultilevel"/>
    <w:tmpl w:val="683C4A1C"/>
    <w:lvl w:ilvl="0" w:tplc="FDC2C99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5247CE"/>
    <w:multiLevelType w:val="multilevel"/>
    <w:tmpl w:val="C842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5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</w:num>
  <w:num w:numId="8">
    <w:abstractNumId w:val="19"/>
  </w:num>
  <w:num w:numId="9">
    <w:abstractNumId w:val="5"/>
  </w:num>
  <w:num w:numId="10">
    <w:abstractNumId w:val="21"/>
  </w:num>
  <w:num w:numId="11">
    <w:abstractNumId w:val="18"/>
  </w:num>
  <w:num w:numId="12">
    <w:abstractNumId w:val="7"/>
  </w:num>
  <w:num w:numId="13">
    <w:abstractNumId w:val="20"/>
  </w:num>
  <w:num w:numId="14">
    <w:abstractNumId w:val="6"/>
  </w:num>
  <w:num w:numId="15">
    <w:abstractNumId w:val="8"/>
  </w:num>
  <w:num w:numId="16">
    <w:abstractNumId w:val="17"/>
  </w:num>
  <w:num w:numId="17">
    <w:abstractNumId w:val="11"/>
  </w:num>
  <w:num w:numId="18">
    <w:abstractNumId w:val="10"/>
  </w:num>
  <w:num w:numId="19">
    <w:abstractNumId w:val="4"/>
  </w:num>
  <w:num w:numId="20">
    <w:abstractNumId w:val="9"/>
  </w:num>
  <w:num w:numId="21">
    <w:abstractNumId w:val="12"/>
  </w:num>
  <w:num w:numId="22">
    <w:abstractNumId w:val="14"/>
  </w:num>
  <w:num w:numId="23">
    <w:abstractNumId w:val="2"/>
  </w:num>
  <w:num w:numId="24">
    <w:abstractNumId w:val="14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40"/>
    <w:rsid w:val="00013E92"/>
    <w:rsid w:val="0002431E"/>
    <w:rsid w:val="000245D4"/>
    <w:rsid w:val="000335DC"/>
    <w:rsid w:val="00033615"/>
    <w:rsid w:val="00040C2C"/>
    <w:rsid w:val="00062FF9"/>
    <w:rsid w:val="000661D8"/>
    <w:rsid w:val="00071364"/>
    <w:rsid w:val="0007262F"/>
    <w:rsid w:val="00072891"/>
    <w:rsid w:val="00077839"/>
    <w:rsid w:val="000805CD"/>
    <w:rsid w:val="00084C0F"/>
    <w:rsid w:val="00092CA3"/>
    <w:rsid w:val="00096700"/>
    <w:rsid w:val="000A26B5"/>
    <w:rsid w:val="000B1BEE"/>
    <w:rsid w:val="000B4CEF"/>
    <w:rsid w:val="000C70AF"/>
    <w:rsid w:val="000D0297"/>
    <w:rsid w:val="000E358F"/>
    <w:rsid w:val="000E6E19"/>
    <w:rsid w:val="000F6B0E"/>
    <w:rsid w:val="00114BC5"/>
    <w:rsid w:val="001227B9"/>
    <w:rsid w:val="00130402"/>
    <w:rsid w:val="00145228"/>
    <w:rsid w:val="00151C2A"/>
    <w:rsid w:val="00164034"/>
    <w:rsid w:val="001728D4"/>
    <w:rsid w:val="00176E69"/>
    <w:rsid w:val="00177A26"/>
    <w:rsid w:val="0018086B"/>
    <w:rsid w:val="00191DF7"/>
    <w:rsid w:val="0019756E"/>
    <w:rsid w:val="001A7796"/>
    <w:rsid w:val="001B0D7A"/>
    <w:rsid w:val="001B3D06"/>
    <w:rsid w:val="001B5730"/>
    <w:rsid w:val="001C6C64"/>
    <w:rsid w:val="001C706A"/>
    <w:rsid w:val="001D22F8"/>
    <w:rsid w:val="001D2DF4"/>
    <w:rsid w:val="001D4D6F"/>
    <w:rsid w:val="001D6A3B"/>
    <w:rsid w:val="001F5945"/>
    <w:rsid w:val="001F6DDC"/>
    <w:rsid w:val="002034D9"/>
    <w:rsid w:val="00205A02"/>
    <w:rsid w:val="0021440B"/>
    <w:rsid w:val="00214B31"/>
    <w:rsid w:val="00225EB8"/>
    <w:rsid w:val="00227D9F"/>
    <w:rsid w:val="002320EF"/>
    <w:rsid w:val="00240FED"/>
    <w:rsid w:val="002647E4"/>
    <w:rsid w:val="002863E5"/>
    <w:rsid w:val="00286E5E"/>
    <w:rsid w:val="002949E0"/>
    <w:rsid w:val="00296721"/>
    <w:rsid w:val="00296B4A"/>
    <w:rsid w:val="002A2D5E"/>
    <w:rsid w:val="002A4D92"/>
    <w:rsid w:val="002B76AB"/>
    <w:rsid w:val="002C742D"/>
    <w:rsid w:val="002D39DE"/>
    <w:rsid w:val="002E22A7"/>
    <w:rsid w:val="002E6D51"/>
    <w:rsid w:val="002F2ED9"/>
    <w:rsid w:val="00301603"/>
    <w:rsid w:val="00301D0B"/>
    <w:rsid w:val="003142B4"/>
    <w:rsid w:val="00321DF9"/>
    <w:rsid w:val="003255A9"/>
    <w:rsid w:val="00335CCF"/>
    <w:rsid w:val="00343147"/>
    <w:rsid w:val="0035009F"/>
    <w:rsid w:val="00351C69"/>
    <w:rsid w:val="00372751"/>
    <w:rsid w:val="003750D0"/>
    <w:rsid w:val="003751E8"/>
    <w:rsid w:val="00382A92"/>
    <w:rsid w:val="003838EF"/>
    <w:rsid w:val="00385BC1"/>
    <w:rsid w:val="00397DC2"/>
    <w:rsid w:val="003B0E9A"/>
    <w:rsid w:val="003B73BC"/>
    <w:rsid w:val="003C2D1C"/>
    <w:rsid w:val="003D54FF"/>
    <w:rsid w:val="003D7E48"/>
    <w:rsid w:val="003E0056"/>
    <w:rsid w:val="003F0563"/>
    <w:rsid w:val="003F1904"/>
    <w:rsid w:val="003F4B31"/>
    <w:rsid w:val="004053AF"/>
    <w:rsid w:val="00413DC5"/>
    <w:rsid w:val="0042415B"/>
    <w:rsid w:val="00431B20"/>
    <w:rsid w:val="00437451"/>
    <w:rsid w:val="004524FF"/>
    <w:rsid w:val="00452576"/>
    <w:rsid w:val="0045769D"/>
    <w:rsid w:val="004620BD"/>
    <w:rsid w:val="00464D0E"/>
    <w:rsid w:val="00467DF4"/>
    <w:rsid w:val="00480701"/>
    <w:rsid w:val="00482C5B"/>
    <w:rsid w:val="004922EF"/>
    <w:rsid w:val="004950CE"/>
    <w:rsid w:val="00496C1F"/>
    <w:rsid w:val="004977E7"/>
    <w:rsid w:val="004A119D"/>
    <w:rsid w:val="004B73B7"/>
    <w:rsid w:val="004D56D0"/>
    <w:rsid w:val="004D6DD5"/>
    <w:rsid w:val="004E3DAB"/>
    <w:rsid w:val="004E6093"/>
    <w:rsid w:val="004E7980"/>
    <w:rsid w:val="00510430"/>
    <w:rsid w:val="00510ED8"/>
    <w:rsid w:val="00511B1B"/>
    <w:rsid w:val="00512645"/>
    <w:rsid w:val="00526D39"/>
    <w:rsid w:val="00530792"/>
    <w:rsid w:val="00544709"/>
    <w:rsid w:val="00544E21"/>
    <w:rsid w:val="00552BDE"/>
    <w:rsid w:val="00554F1C"/>
    <w:rsid w:val="00565E5D"/>
    <w:rsid w:val="00565EAA"/>
    <w:rsid w:val="00572C43"/>
    <w:rsid w:val="00581D3D"/>
    <w:rsid w:val="00582B2E"/>
    <w:rsid w:val="0058308E"/>
    <w:rsid w:val="00584461"/>
    <w:rsid w:val="00584B6C"/>
    <w:rsid w:val="00592CAC"/>
    <w:rsid w:val="00595C61"/>
    <w:rsid w:val="005A184F"/>
    <w:rsid w:val="005A193B"/>
    <w:rsid w:val="005A3291"/>
    <w:rsid w:val="005A5D98"/>
    <w:rsid w:val="005C270B"/>
    <w:rsid w:val="005D62B2"/>
    <w:rsid w:val="005E02B1"/>
    <w:rsid w:val="005E1BA1"/>
    <w:rsid w:val="005E2F8E"/>
    <w:rsid w:val="005E5C4C"/>
    <w:rsid w:val="00602390"/>
    <w:rsid w:val="00602ED4"/>
    <w:rsid w:val="00605002"/>
    <w:rsid w:val="006051D2"/>
    <w:rsid w:val="00612B95"/>
    <w:rsid w:val="00614878"/>
    <w:rsid w:val="006268A3"/>
    <w:rsid w:val="006300C4"/>
    <w:rsid w:val="00631DC1"/>
    <w:rsid w:val="0063682E"/>
    <w:rsid w:val="00640F06"/>
    <w:rsid w:val="00641C99"/>
    <w:rsid w:val="0065129B"/>
    <w:rsid w:val="00652CB7"/>
    <w:rsid w:val="006614C5"/>
    <w:rsid w:val="00672266"/>
    <w:rsid w:val="00675C75"/>
    <w:rsid w:val="00675C92"/>
    <w:rsid w:val="00676D16"/>
    <w:rsid w:val="00692B00"/>
    <w:rsid w:val="006A423A"/>
    <w:rsid w:val="006A5A5A"/>
    <w:rsid w:val="006D2A46"/>
    <w:rsid w:val="006E66A8"/>
    <w:rsid w:val="006F01AE"/>
    <w:rsid w:val="006F0F7F"/>
    <w:rsid w:val="006F7DB7"/>
    <w:rsid w:val="00702D63"/>
    <w:rsid w:val="0072490A"/>
    <w:rsid w:val="00732428"/>
    <w:rsid w:val="00732F02"/>
    <w:rsid w:val="007418C7"/>
    <w:rsid w:val="00755D8F"/>
    <w:rsid w:val="007560C3"/>
    <w:rsid w:val="00760253"/>
    <w:rsid w:val="007612AD"/>
    <w:rsid w:val="00763583"/>
    <w:rsid w:val="00763B46"/>
    <w:rsid w:val="00787614"/>
    <w:rsid w:val="00787B39"/>
    <w:rsid w:val="00790296"/>
    <w:rsid w:val="0079118F"/>
    <w:rsid w:val="00791684"/>
    <w:rsid w:val="007A4F32"/>
    <w:rsid w:val="007A6C68"/>
    <w:rsid w:val="007B1B34"/>
    <w:rsid w:val="007C5A65"/>
    <w:rsid w:val="007C6A2B"/>
    <w:rsid w:val="007D01EB"/>
    <w:rsid w:val="007D46ED"/>
    <w:rsid w:val="007D47A2"/>
    <w:rsid w:val="007E40DC"/>
    <w:rsid w:val="007F49D5"/>
    <w:rsid w:val="00803C19"/>
    <w:rsid w:val="00826DD2"/>
    <w:rsid w:val="008377E3"/>
    <w:rsid w:val="00844D5B"/>
    <w:rsid w:val="00856940"/>
    <w:rsid w:val="00857ADF"/>
    <w:rsid w:val="00864F98"/>
    <w:rsid w:val="0086784D"/>
    <w:rsid w:val="008746B3"/>
    <w:rsid w:val="0087626D"/>
    <w:rsid w:val="008768A9"/>
    <w:rsid w:val="00881DD1"/>
    <w:rsid w:val="00885AA5"/>
    <w:rsid w:val="00896068"/>
    <w:rsid w:val="008A634B"/>
    <w:rsid w:val="008B1E4E"/>
    <w:rsid w:val="008C0224"/>
    <w:rsid w:val="008C57D7"/>
    <w:rsid w:val="008D6BC1"/>
    <w:rsid w:val="008E0A24"/>
    <w:rsid w:val="008E121C"/>
    <w:rsid w:val="008E4310"/>
    <w:rsid w:val="008E4B62"/>
    <w:rsid w:val="008F00FE"/>
    <w:rsid w:val="008F0F4F"/>
    <w:rsid w:val="0090432A"/>
    <w:rsid w:val="00905096"/>
    <w:rsid w:val="00910B72"/>
    <w:rsid w:val="00914A10"/>
    <w:rsid w:val="00922BD4"/>
    <w:rsid w:val="00926DD3"/>
    <w:rsid w:val="00935047"/>
    <w:rsid w:val="0093718C"/>
    <w:rsid w:val="00941310"/>
    <w:rsid w:val="00962C69"/>
    <w:rsid w:val="00963597"/>
    <w:rsid w:val="00984947"/>
    <w:rsid w:val="009871EA"/>
    <w:rsid w:val="00994220"/>
    <w:rsid w:val="00996247"/>
    <w:rsid w:val="009A7132"/>
    <w:rsid w:val="009B5E35"/>
    <w:rsid w:val="009B7D67"/>
    <w:rsid w:val="009C1783"/>
    <w:rsid w:val="009C3C89"/>
    <w:rsid w:val="009C67F7"/>
    <w:rsid w:val="009D2511"/>
    <w:rsid w:val="009D43B5"/>
    <w:rsid w:val="009D4C4F"/>
    <w:rsid w:val="009E2331"/>
    <w:rsid w:val="009F1BF0"/>
    <w:rsid w:val="009F3FDB"/>
    <w:rsid w:val="009F53A5"/>
    <w:rsid w:val="009F59E0"/>
    <w:rsid w:val="00A0085E"/>
    <w:rsid w:val="00A03C05"/>
    <w:rsid w:val="00A1243D"/>
    <w:rsid w:val="00A13F11"/>
    <w:rsid w:val="00A14534"/>
    <w:rsid w:val="00A15CD7"/>
    <w:rsid w:val="00A16922"/>
    <w:rsid w:val="00A25162"/>
    <w:rsid w:val="00A36326"/>
    <w:rsid w:val="00A564BC"/>
    <w:rsid w:val="00A61E2F"/>
    <w:rsid w:val="00A7568C"/>
    <w:rsid w:val="00A8057D"/>
    <w:rsid w:val="00A810E1"/>
    <w:rsid w:val="00A81D34"/>
    <w:rsid w:val="00A860F7"/>
    <w:rsid w:val="00A967DC"/>
    <w:rsid w:val="00AA4BF1"/>
    <w:rsid w:val="00AA596D"/>
    <w:rsid w:val="00AB1111"/>
    <w:rsid w:val="00AB787F"/>
    <w:rsid w:val="00AC05B5"/>
    <w:rsid w:val="00AD0274"/>
    <w:rsid w:val="00AD28ED"/>
    <w:rsid w:val="00AE11AA"/>
    <w:rsid w:val="00AE3A55"/>
    <w:rsid w:val="00AE66FC"/>
    <w:rsid w:val="00AF3603"/>
    <w:rsid w:val="00B009D6"/>
    <w:rsid w:val="00B32A43"/>
    <w:rsid w:val="00B60B4C"/>
    <w:rsid w:val="00B6513F"/>
    <w:rsid w:val="00B71F61"/>
    <w:rsid w:val="00B903F7"/>
    <w:rsid w:val="00BA331B"/>
    <w:rsid w:val="00BA4793"/>
    <w:rsid w:val="00BC782B"/>
    <w:rsid w:val="00BD6AF3"/>
    <w:rsid w:val="00BE1631"/>
    <w:rsid w:val="00BE17D3"/>
    <w:rsid w:val="00BE6B57"/>
    <w:rsid w:val="00BF651F"/>
    <w:rsid w:val="00C0190A"/>
    <w:rsid w:val="00C030F6"/>
    <w:rsid w:val="00C10434"/>
    <w:rsid w:val="00C13EB4"/>
    <w:rsid w:val="00C40A33"/>
    <w:rsid w:val="00C50AE4"/>
    <w:rsid w:val="00C51D3D"/>
    <w:rsid w:val="00C54207"/>
    <w:rsid w:val="00C5552D"/>
    <w:rsid w:val="00C5645C"/>
    <w:rsid w:val="00C66EFC"/>
    <w:rsid w:val="00C70CAE"/>
    <w:rsid w:val="00C87E90"/>
    <w:rsid w:val="00C92EEE"/>
    <w:rsid w:val="00CA099B"/>
    <w:rsid w:val="00CA1F18"/>
    <w:rsid w:val="00CA63A0"/>
    <w:rsid w:val="00CB60D7"/>
    <w:rsid w:val="00CC3263"/>
    <w:rsid w:val="00CC4F1C"/>
    <w:rsid w:val="00CD4F92"/>
    <w:rsid w:val="00CF4663"/>
    <w:rsid w:val="00CF51AC"/>
    <w:rsid w:val="00D21C7E"/>
    <w:rsid w:val="00D44C35"/>
    <w:rsid w:val="00D45207"/>
    <w:rsid w:val="00D4680F"/>
    <w:rsid w:val="00D57079"/>
    <w:rsid w:val="00D62D80"/>
    <w:rsid w:val="00D654B2"/>
    <w:rsid w:val="00D657D2"/>
    <w:rsid w:val="00D65927"/>
    <w:rsid w:val="00D72C6A"/>
    <w:rsid w:val="00D74741"/>
    <w:rsid w:val="00D83670"/>
    <w:rsid w:val="00D911A3"/>
    <w:rsid w:val="00D91AAF"/>
    <w:rsid w:val="00DA1E4C"/>
    <w:rsid w:val="00DA54C7"/>
    <w:rsid w:val="00DA6A1D"/>
    <w:rsid w:val="00DC4CB2"/>
    <w:rsid w:val="00DD382C"/>
    <w:rsid w:val="00DE75D7"/>
    <w:rsid w:val="00DF04F0"/>
    <w:rsid w:val="00E11740"/>
    <w:rsid w:val="00E2571B"/>
    <w:rsid w:val="00E30218"/>
    <w:rsid w:val="00E31014"/>
    <w:rsid w:val="00E3763D"/>
    <w:rsid w:val="00E50285"/>
    <w:rsid w:val="00E51A49"/>
    <w:rsid w:val="00E70A49"/>
    <w:rsid w:val="00E84BE1"/>
    <w:rsid w:val="00E90515"/>
    <w:rsid w:val="00E97BA0"/>
    <w:rsid w:val="00EB0861"/>
    <w:rsid w:val="00EB293D"/>
    <w:rsid w:val="00EB5AE9"/>
    <w:rsid w:val="00EC4D62"/>
    <w:rsid w:val="00EC5150"/>
    <w:rsid w:val="00ED226F"/>
    <w:rsid w:val="00ED5EFB"/>
    <w:rsid w:val="00EE0472"/>
    <w:rsid w:val="00EF155E"/>
    <w:rsid w:val="00EF355E"/>
    <w:rsid w:val="00F0216C"/>
    <w:rsid w:val="00F07650"/>
    <w:rsid w:val="00F17D41"/>
    <w:rsid w:val="00F376E3"/>
    <w:rsid w:val="00F40574"/>
    <w:rsid w:val="00F40A60"/>
    <w:rsid w:val="00F4265D"/>
    <w:rsid w:val="00F42832"/>
    <w:rsid w:val="00F51B14"/>
    <w:rsid w:val="00F51DBA"/>
    <w:rsid w:val="00F82F6C"/>
    <w:rsid w:val="00F940BD"/>
    <w:rsid w:val="00F95433"/>
    <w:rsid w:val="00F969F1"/>
    <w:rsid w:val="00F97495"/>
    <w:rsid w:val="00FD066E"/>
    <w:rsid w:val="00FD54DF"/>
    <w:rsid w:val="00FE4841"/>
    <w:rsid w:val="00FF4302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 fill="f" fillcolor="#618ffd" stroke="f">
      <v:fill color="#618ffd" on="f"/>
      <v:stroke weight="1pt" on="f"/>
      <v:shadow color="#919191"/>
      <v:textbox inset="2.38761mm,1.1938mm,2.38761mm,1.1938mm"/>
      <o:colormenu v:ext="edit" strokecolor="black"/>
    </o:shapedefaults>
    <o:shapelayout v:ext="edit">
      <o:idmap v:ext="edit" data="1"/>
    </o:shapelayout>
  </w:shapeDefaults>
  <w:decimalSymbol w:val="."/>
  <w:listSeparator w:val=","/>
  <w14:docId w14:val="4B70C6A8"/>
  <w15:docId w15:val="{83098AA8-72F9-4076-94DF-BAD95A8F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904"/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D659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320EF"/>
    <w:pPr>
      <w:spacing w:before="100" w:beforeAutospacing="1" w:after="100" w:afterAutospacing="1"/>
      <w:outlineLvl w:val="1"/>
    </w:pPr>
    <w:rPr>
      <w:rFonts w:ascii="Verdana" w:hAnsi="Verdana"/>
      <w:b/>
      <w:bCs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768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28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udoraheader">
    <w:name w:val="eudoraheader"/>
    <w:basedOn w:val="DefaultParagraphFont"/>
    <w:rsid w:val="00040C2C"/>
  </w:style>
  <w:style w:type="paragraph" w:customStyle="1" w:styleId="Level1">
    <w:name w:val="Level 1"/>
    <w:basedOn w:val="Normal"/>
    <w:rsid w:val="003F1904"/>
    <w:pPr>
      <w:widowControl w:val="0"/>
    </w:pPr>
  </w:style>
  <w:style w:type="paragraph" w:customStyle="1" w:styleId="level10">
    <w:name w:val="_level1"/>
    <w:basedOn w:val="Normal"/>
    <w:rsid w:val="003F19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el2">
    <w:name w:val="_level2"/>
    <w:basedOn w:val="Normal"/>
    <w:rsid w:val="003F190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el3">
    <w:name w:val="_level3"/>
    <w:basedOn w:val="Normal"/>
    <w:rsid w:val="003F190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el4">
    <w:name w:val="_level4"/>
    <w:basedOn w:val="Normal"/>
    <w:rsid w:val="003F190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el5">
    <w:name w:val="_level5"/>
    <w:basedOn w:val="Normal"/>
    <w:rsid w:val="003F190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el6">
    <w:name w:val="_level6"/>
    <w:basedOn w:val="Normal"/>
    <w:rsid w:val="003F190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el7">
    <w:name w:val="_level7"/>
    <w:basedOn w:val="Normal"/>
    <w:rsid w:val="003F190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el8">
    <w:name w:val="_level8"/>
    <w:basedOn w:val="Normal"/>
    <w:rsid w:val="003F190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el9">
    <w:name w:val="_level9"/>
    <w:basedOn w:val="Normal"/>
    <w:rsid w:val="003F1904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sl1">
    <w:name w:val="_levsl1"/>
    <w:basedOn w:val="Normal"/>
    <w:rsid w:val="003F19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sl2">
    <w:name w:val="_levsl2"/>
    <w:basedOn w:val="Normal"/>
    <w:rsid w:val="003F190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sl3">
    <w:name w:val="_levsl3"/>
    <w:basedOn w:val="Normal"/>
    <w:rsid w:val="003F190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sl4">
    <w:name w:val="_levsl4"/>
    <w:basedOn w:val="Normal"/>
    <w:rsid w:val="003F190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sl5">
    <w:name w:val="_levsl5"/>
    <w:basedOn w:val="Normal"/>
    <w:rsid w:val="003F190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sl6">
    <w:name w:val="_levsl6"/>
    <w:basedOn w:val="Normal"/>
    <w:rsid w:val="003F190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sl7">
    <w:name w:val="_levsl7"/>
    <w:basedOn w:val="Normal"/>
    <w:rsid w:val="003F190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sl8">
    <w:name w:val="_levsl8"/>
    <w:basedOn w:val="Normal"/>
    <w:rsid w:val="003F190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sl9">
    <w:name w:val="_levsl9"/>
    <w:basedOn w:val="Normal"/>
    <w:rsid w:val="003F1904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nl1">
    <w:name w:val="_levnl1"/>
    <w:basedOn w:val="Normal"/>
    <w:rsid w:val="003F19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nl2">
    <w:name w:val="_levnl2"/>
    <w:basedOn w:val="Normal"/>
    <w:rsid w:val="003F190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nl3">
    <w:name w:val="_levnl3"/>
    <w:basedOn w:val="Normal"/>
    <w:rsid w:val="003F190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nl4">
    <w:name w:val="_levnl4"/>
    <w:basedOn w:val="Normal"/>
    <w:rsid w:val="003F190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nl5">
    <w:name w:val="_levnl5"/>
    <w:basedOn w:val="Normal"/>
    <w:rsid w:val="003F190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nl6">
    <w:name w:val="_levnl6"/>
    <w:basedOn w:val="Normal"/>
    <w:rsid w:val="003F190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nl7">
    <w:name w:val="_levnl7"/>
    <w:basedOn w:val="Normal"/>
    <w:rsid w:val="003F190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nl8">
    <w:name w:val="_levnl8"/>
    <w:basedOn w:val="Normal"/>
    <w:rsid w:val="003F190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nl9">
    <w:name w:val="_levnl9"/>
    <w:basedOn w:val="Normal"/>
    <w:rsid w:val="003F1904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Normal1">
    <w:name w:val="Normal1"/>
    <w:rsid w:val="003F1904"/>
    <w:pPr>
      <w:widowControl w:val="0"/>
    </w:pPr>
  </w:style>
  <w:style w:type="paragraph" w:customStyle="1" w:styleId="DefinitionT">
    <w:name w:val="Definition T"/>
    <w:basedOn w:val="Normal"/>
    <w:rsid w:val="003F1904"/>
    <w:pPr>
      <w:widowControl w:val="0"/>
    </w:pPr>
  </w:style>
  <w:style w:type="paragraph" w:customStyle="1" w:styleId="DefinitionL">
    <w:name w:val="Definition L"/>
    <w:basedOn w:val="Normal"/>
    <w:rsid w:val="003F1904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basedOn w:val="DefaultParagraphFont"/>
    <w:rsid w:val="003F1904"/>
    <w:rPr>
      <w:i/>
    </w:rPr>
  </w:style>
  <w:style w:type="paragraph" w:customStyle="1" w:styleId="H1">
    <w:name w:val="H1"/>
    <w:basedOn w:val="Normal"/>
    <w:rsid w:val="003F1904"/>
    <w:pPr>
      <w:widowControl w:val="0"/>
    </w:pPr>
    <w:rPr>
      <w:b/>
      <w:sz w:val="48"/>
    </w:rPr>
  </w:style>
  <w:style w:type="paragraph" w:customStyle="1" w:styleId="H2">
    <w:name w:val="H2"/>
    <w:basedOn w:val="Normal"/>
    <w:rsid w:val="003F1904"/>
    <w:pPr>
      <w:widowControl w:val="0"/>
    </w:pPr>
    <w:rPr>
      <w:b/>
      <w:sz w:val="36"/>
    </w:rPr>
  </w:style>
  <w:style w:type="paragraph" w:customStyle="1" w:styleId="H3">
    <w:name w:val="H3"/>
    <w:basedOn w:val="Normal"/>
    <w:rsid w:val="003F1904"/>
    <w:pPr>
      <w:widowControl w:val="0"/>
    </w:pPr>
    <w:rPr>
      <w:b/>
      <w:sz w:val="28"/>
    </w:rPr>
  </w:style>
  <w:style w:type="paragraph" w:customStyle="1" w:styleId="H4">
    <w:name w:val="H4"/>
    <w:basedOn w:val="Normal"/>
    <w:rsid w:val="003F1904"/>
    <w:pPr>
      <w:widowControl w:val="0"/>
    </w:pPr>
    <w:rPr>
      <w:b/>
    </w:rPr>
  </w:style>
  <w:style w:type="paragraph" w:customStyle="1" w:styleId="H5">
    <w:name w:val="H5"/>
    <w:basedOn w:val="Normal"/>
    <w:rsid w:val="003F1904"/>
    <w:pPr>
      <w:widowControl w:val="0"/>
    </w:pPr>
    <w:rPr>
      <w:b/>
      <w:sz w:val="20"/>
    </w:rPr>
  </w:style>
  <w:style w:type="paragraph" w:customStyle="1" w:styleId="H6">
    <w:name w:val="H6"/>
    <w:basedOn w:val="Normal"/>
    <w:rsid w:val="003F1904"/>
    <w:pPr>
      <w:widowControl w:val="0"/>
    </w:pPr>
    <w:rPr>
      <w:b/>
      <w:sz w:val="16"/>
    </w:rPr>
  </w:style>
  <w:style w:type="paragraph" w:customStyle="1" w:styleId="Address">
    <w:name w:val="Address"/>
    <w:basedOn w:val="Normal"/>
    <w:rsid w:val="003F1904"/>
    <w:pPr>
      <w:widowControl w:val="0"/>
    </w:pPr>
    <w:rPr>
      <w:i/>
    </w:rPr>
  </w:style>
  <w:style w:type="paragraph" w:customStyle="1" w:styleId="Blockquote">
    <w:name w:val="Blockquote"/>
    <w:basedOn w:val="Normal"/>
    <w:rsid w:val="003F1904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basedOn w:val="DefaultParagraphFont"/>
    <w:rsid w:val="003F1904"/>
    <w:rPr>
      <w:i/>
    </w:rPr>
  </w:style>
  <w:style w:type="character" w:customStyle="1" w:styleId="CODE">
    <w:name w:val="CODE"/>
    <w:basedOn w:val="DefaultParagraphFont"/>
    <w:rsid w:val="003F1904"/>
    <w:rPr>
      <w:rFonts w:ascii="Courier New" w:hAnsi="Courier New"/>
      <w:sz w:val="20"/>
    </w:rPr>
  </w:style>
  <w:style w:type="character" w:customStyle="1" w:styleId="WP9Emphasis">
    <w:name w:val="WP9_Emphasis"/>
    <w:basedOn w:val="DefaultParagraphFont"/>
    <w:rsid w:val="003F1904"/>
    <w:rPr>
      <w:i/>
    </w:rPr>
  </w:style>
  <w:style w:type="character" w:customStyle="1" w:styleId="WP9Hyperlink">
    <w:name w:val="WP9_Hyperlink"/>
    <w:basedOn w:val="DefaultParagraphFont"/>
    <w:rsid w:val="003F1904"/>
    <w:rPr>
      <w:color w:val="0000FF"/>
      <w:u w:val="single"/>
    </w:rPr>
  </w:style>
  <w:style w:type="character" w:customStyle="1" w:styleId="FollowedHype">
    <w:name w:val="FollowedHype"/>
    <w:basedOn w:val="DefaultParagraphFont"/>
    <w:rsid w:val="003F1904"/>
    <w:rPr>
      <w:color w:val="800080"/>
      <w:u w:val="single"/>
    </w:rPr>
  </w:style>
  <w:style w:type="character" w:customStyle="1" w:styleId="Keyboard">
    <w:name w:val="Keyboard"/>
    <w:basedOn w:val="DefaultParagraphFont"/>
    <w:rsid w:val="003F1904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3F1904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rsid w:val="003F1904"/>
    <w:pPr>
      <w:widowControl w:val="0"/>
      <w:pBdr>
        <w:top w:val="double" w:sz="7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3F1904"/>
    <w:pPr>
      <w:widowControl w:val="0"/>
      <w:pBdr>
        <w:bottom w:val="double" w:sz="7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basedOn w:val="DefaultParagraphFont"/>
    <w:rsid w:val="003F1904"/>
    <w:rPr>
      <w:rFonts w:ascii="Courier New" w:hAnsi="Courier New"/>
    </w:rPr>
  </w:style>
  <w:style w:type="character" w:customStyle="1" w:styleId="WP9Strong">
    <w:name w:val="WP9_Strong"/>
    <w:basedOn w:val="DefaultParagraphFont"/>
    <w:rsid w:val="003F1904"/>
    <w:rPr>
      <w:b/>
    </w:rPr>
  </w:style>
  <w:style w:type="character" w:customStyle="1" w:styleId="Typewriter">
    <w:name w:val="Typewriter"/>
    <w:basedOn w:val="DefaultParagraphFont"/>
    <w:rsid w:val="003F1904"/>
    <w:rPr>
      <w:rFonts w:ascii="Courier New" w:hAnsi="Courier New"/>
      <w:sz w:val="20"/>
    </w:rPr>
  </w:style>
  <w:style w:type="character" w:customStyle="1" w:styleId="Variable">
    <w:name w:val="Variable"/>
    <w:basedOn w:val="DefaultParagraphFont"/>
    <w:rsid w:val="003F1904"/>
    <w:rPr>
      <w:i/>
    </w:rPr>
  </w:style>
  <w:style w:type="character" w:customStyle="1" w:styleId="HTMLMarkup">
    <w:name w:val="HTML Markup"/>
    <w:basedOn w:val="DefaultParagraphFont"/>
    <w:rsid w:val="003F1904"/>
    <w:rPr>
      <w:vanish/>
      <w:color w:val="FF0000"/>
    </w:rPr>
  </w:style>
  <w:style w:type="character" w:customStyle="1" w:styleId="Comment">
    <w:name w:val="Comment"/>
    <w:basedOn w:val="DefaultParagraphFont"/>
    <w:rsid w:val="003F1904"/>
    <w:rPr>
      <w:vanish/>
    </w:rPr>
  </w:style>
  <w:style w:type="character" w:customStyle="1" w:styleId="SYSHYPERTEXT">
    <w:name w:val="SYS_HYPERTEXT"/>
    <w:basedOn w:val="DefaultParagraphFont"/>
    <w:rsid w:val="003F1904"/>
    <w:rPr>
      <w:color w:val="0000FF"/>
      <w:u w:val="words"/>
    </w:rPr>
  </w:style>
  <w:style w:type="character" w:styleId="Hyperlink">
    <w:name w:val="Hyperlink"/>
    <w:basedOn w:val="DefaultParagraphFont"/>
    <w:uiPriority w:val="99"/>
    <w:rsid w:val="00A61E2F"/>
    <w:rPr>
      <w:color w:val="0000FF"/>
      <w:u w:val="single"/>
    </w:rPr>
  </w:style>
  <w:style w:type="paragraph" w:styleId="Header">
    <w:name w:val="header"/>
    <w:basedOn w:val="Normal"/>
    <w:rsid w:val="00413D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3DC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320EF"/>
    <w:pPr>
      <w:spacing w:before="100" w:beforeAutospacing="1" w:after="100" w:afterAutospacing="1"/>
    </w:pPr>
    <w:rPr>
      <w:rFonts w:ascii="Verdana" w:hAnsi="Verdana"/>
      <w:szCs w:val="24"/>
    </w:rPr>
  </w:style>
  <w:style w:type="table" w:styleId="TableGrid">
    <w:name w:val="Table Grid"/>
    <w:basedOn w:val="TableNormal"/>
    <w:uiPriority w:val="39"/>
    <w:rsid w:val="0029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4E21"/>
  </w:style>
  <w:style w:type="paragraph" w:styleId="BalloonText">
    <w:name w:val="Balloon Text"/>
    <w:basedOn w:val="Normal"/>
    <w:link w:val="BalloonTextChar"/>
    <w:rsid w:val="00AE6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6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D65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5E5C4C"/>
  </w:style>
  <w:style w:type="character" w:styleId="CommentReference">
    <w:name w:val="annotation reference"/>
    <w:basedOn w:val="DefaultParagraphFont"/>
    <w:uiPriority w:val="99"/>
    <w:semiHidden/>
    <w:unhideWhenUsed/>
    <w:rsid w:val="000E3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58F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58F"/>
    <w:rPr>
      <w:rFonts w:asciiTheme="minorHAnsi" w:eastAsiaTheme="minorHAnsi" w:hAnsiTheme="minorHAnsi" w:cstheme="minorBidi"/>
    </w:rPr>
  </w:style>
  <w:style w:type="numbering" w:customStyle="1" w:styleId="NoList1">
    <w:name w:val="No List1"/>
    <w:next w:val="NoList"/>
    <w:uiPriority w:val="99"/>
    <w:semiHidden/>
    <w:unhideWhenUsed/>
    <w:rsid w:val="00496C1F"/>
  </w:style>
  <w:style w:type="paragraph" w:styleId="BodyText">
    <w:name w:val="Body Text"/>
    <w:basedOn w:val="Normal"/>
    <w:link w:val="BodyTextChar"/>
    <w:uiPriority w:val="1"/>
    <w:qFormat/>
    <w:rsid w:val="00496C1F"/>
    <w:pPr>
      <w:autoSpaceDE w:val="0"/>
      <w:autoSpaceDN w:val="0"/>
      <w:adjustRightInd w:val="0"/>
      <w:spacing w:before="39"/>
      <w:ind w:left="99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96C1F"/>
    <w:rPr>
      <w:rFonts w:ascii="Arial" w:hAnsi="Arial" w:cs="Arial"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1"/>
    <w:rsid w:val="00496C1F"/>
    <w:rPr>
      <w:rFonts w:ascii="Verdana" w:hAnsi="Verdan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6C1F"/>
    <w:pPr>
      <w:autoSpaceDE w:val="0"/>
      <w:autoSpaceDN w:val="0"/>
      <w:adjustRightInd w:val="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496C1F"/>
    <w:pPr>
      <w:autoSpaceDE w:val="0"/>
      <w:autoSpaceDN w:val="0"/>
      <w:adjustRightInd w:val="0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1D3D"/>
    <w:rPr>
      <w:sz w:val="24"/>
    </w:rPr>
  </w:style>
  <w:style w:type="numbering" w:customStyle="1" w:styleId="NoList2">
    <w:name w:val="No List2"/>
    <w:next w:val="NoList"/>
    <w:uiPriority w:val="99"/>
    <w:semiHidden/>
    <w:unhideWhenUsed/>
    <w:rsid w:val="008746B3"/>
  </w:style>
  <w:style w:type="character" w:styleId="Strong">
    <w:name w:val="Strong"/>
    <w:basedOn w:val="DefaultParagraphFont"/>
    <w:uiPriority w:val="22"/>
    <w:qFormat/>
    <w:rsid w:val="00826DD2"/>
    <w:rPr>
      <w:b/>
      <w:bCs/>
    </w:rPr>
  </w:style>
  <w:style w:type="character" w:styleId="Emphasis">
    <w:name w:val="Emphasis"/>
    <w:basedOn w:val="DefaultParagraphFont"/>
    <w:uiPriority w:val="20"/>
    <w:qFormat/>
    <w:rsid w:val="00826DD2"/>
    <w:rPr>
      <w:i/>
      <w:iCs/>
    </w:rPr>
  </w:style>
  <w:style w:type="character" w:customStyle="1" w:styleId="apple-converted-space">
    <w:name w:val="apple-converted-space"/>
    <w:basedOn w:val="DefaultParagraphFont"/>
    <w:rsid w:val="00826DD2"/>
  </w:style>
  <w:style w:type="paragraph" w:customStyle="1" w:styleId="Default">
    <w:name w:val="Default"/>
    <w:rsid w:val="00A145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customStyle="1" w:styleId="TableGrid0">
    <w:name w:val="TableGrid"/>
    <w:rsid w:val="004E3DA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semiHidden/>
    <w:rsid w:val="00AD28E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28ED"/>
    <w:pPr>
      <w:widowControl w:val="0"/>
      <w:autoSpaceDE w:val="0"/>
      <w:autoSpaceDN w:val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8ED"/>
  </w:style>
  <w:style w:type="character" w:styleId="FootnoteReference">
    <w:name w:val="footnote reference"/>
    <w:basedOn w:val="DefaultParagraphFont"/>
    <w:uiPriority w:val="99"/>
    <w:semiHidden/>
    <w:unhideWhenUsed/>
    <w:rsid w:val="00AD28ED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AD28E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D28E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AD28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D28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7B1B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657D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768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66A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73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05D65-A212-40E5-B29F-D7C05829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>Clemson University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creator>Cafls User</dc:creator>
  <cp:lastModifiedBy>Lambert Mccarty</cp:lastModifiedBy>
  <cp:revision>2</cp:revision>
  <cp:lastPrinted>2018-08-02T18:34:00Z</cp:lastPrinted>
  <dcterms:created xsi:type="dcterms:W3CDTF">2022-06-16T14:33:00Z</dcterms:created>
  <dcterms:modified xsi:type="dcterms:W3CDTF">2022-06-16T14:33:00Z</dcterms:modified>
</cp:coreProperties>
</file>